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9547" w:type="dxa"/>
        <w:tblLook w:val="04A0" w:firstRow="1" w:lastRow="0" w:firstColumn="1" w:lastColumn="0" w:noHBand="0" w:noVBand="1"/>
      </w:tblPr>
      <w:tblGrid>
        <w:gridCol w:w="703"/>
        <w:gridCol w:w="1701"/>
        <w:gridCol w:w="4536"/>
        <w:gridCol w:w="1257"/>
        <w:gridCol w:w="1350"/>
      </w:tblGrid>
      <w:tr w:rsidR="00446151" w:rsidTr="00446151">
        <w:tc>
          <w:tcPr>
            <w:tcW w:w="703" w:type="dxa"/>
            <w:tcBorders>
              <w:top w:val="single" w:sz="4" w:space="0" w:color="auto"/>
              <w:left w:val="single" w:sz="4" w:space="0" w:color="auto"/>
              <w:bottom w:val="single" w:sz="4" w:space="0" w:color="auto"/>
              <w:right w:val="single" w:sz="4" w:space="0" w:color="auto"/>
            </w:tcBorders>
            <w:hideMark/>
          </w:tcPr>
          <w:p w:rsidR="00446151" w:rsidRDefault="00446151">
            <w:pPr>
              <w:bidi/>
              <w:spacing w:line="240" w:lineRule="auto"/>
              <w:jc w:val="center"/>
              <w:rPr>
                <w:rFonts w:cs="B Nazanin"/>
                <w:b/>
                <w:bCs/>
                <w:sz w:val="24"/>
                <w:szCs w:val="24"/>
                <w:lang w:bidi="fa-IR"/>
              </w:rPr>
            </w:pPr>
            <w:r>
              <w:rPr>
                <w:rFonts w:cs="B Nazanin" w:hint="cs"/>
                <w:b/>
                <w:bCs/>
                <w:sz w:val="24"/>
                <w:szCs w:val="24"/>
                <w:rtl/>
                <w:lang w:bidi="fa-IR"/>
              </w:rPr>
              <w:t>ردیف</w:t>
            </w:r>
          </w:p>
        </w:tc>
        <w:tc>
          <w:tcPr>
            <w:tcW w:w="1701" w:type="dxa"/>
            <w:tcBorders>
              <w:top w:val="single" w:sz="4" w:space="0" w:color="auto"/>
              <w:left w:val="single" w:sz="4" w:space="0" w:color="auto"/>
              <w:bottom w:val="single" w:sz="4" w:space="0" w:color="auto"/>
              <w:right w:val="single" w:sz="4" w:space="0" w:color="auto"/>
            </w:tcBorders>
            <w:hideMark/>
          </w:tcPr>
          <w:p w:rsidR="00446151" w:rsidRDefault="00446151">
            <w:pPr>
              <w:bidi/>
              <w:spacing w:line="240" w:lineRule="auto"/>
              <w:jc w:val="center"/>
              <w:rPr>
                <w:rFonts w:cs="B Nazanin"/>
                <w:b/>
                <w:bCs/>
                <w:sz w:val="24"/>
                <w:szCs w:val="24"/>
                <w:rtl/>
              </w:rPr>
            </w:pPr>
            <w:r>
              <w:rPr>
                <w:rFonts w:cs="B Nazanin" w:hint="cs"/>
                <w:b/>
                <w:bCs/>
                <w:sz w:val="24"/>
                <w:szCs w:val="24"/>
                <w:rtl/>
                <w:lang w:bidi="fa-IR"/>
              </w:rPr>
              <w:t>نام و نام خانوادگی</w:t>
            </w:r>
          </w:p>
        </w:tc>
        <w:tc>
          <w:tcPr>
            <w:tcW w:w="4536" w:type="dxa"/>
            <w:tcBorders>
              <w:top w:val="single" w:sz="4" w:space="0" w:color="auto"/>
              <w:left w:val="single" w:sz="4" w:space="0" w:color="auto"/>
              <w:bottom w:val="single" w:sz="4" w:space="0" w:color="auto"/>
              <w:right w:val="single" w:sz="4" w:space="0" w:color="auto"/>
            </w:tcBorders>
            <w:hideMark/>
          </w:tcPr>
          <w:p w:rsidR="00446151" w:rsidRDefault="00446151">
            <w:pPr>
              <w:bidi/>
              <w:spacing w:line="240" w:lineRule="auto"/>
              <w:jc w:val="center"/>
              <w:rPr>
                <w:rFonts w:cs="B Nazanin"/>
                <w:b/>
                <w:bCs/>
                <w:sz w:val="24"/>
                <w:szCs w:val="24"/>
                <w:rtl/>
              </w:rPr>
            </w:pPr>
            <w:r>
              <w:rPr>
                <w:rFonts w:cs="B Nazanin" w:hint="cs"/>
                <w:b/>
                <w:bCs/>
                <w:sz w:val="24"/>
                <w:szCs w:val="24"/>
                <w:rtl/>
              </w:rPr>
              <w:t>موضوع پایان نامه</w:t>
            </w:r>
          </w:p>
        </w:tc>
        <w:tc>
          <w:tcPr>
            <w:tcW w:w="1257" w:type="dxa"/>
            <w:tcBorders>
              <w:top w:val="single" w:sz="4" w:space="0" w:color="auto"/>
              <w:left w:val="single" w:sz="4" w:space="0" w:color="auto"/>
              <w:bottom w:val="single" w:sz="4" w:space="0" w:color="auto"/>
              <w:right w:val="single" w:sz="4" w:space="0" w:color="auto"/>
            </w:tcBorders>
            <w:hideMark/>
          </w:tcPr>
          <w:p w:rsidR="00446151" w:rsidRDefault="00446151">
            <w:pPr>
              <w:bidi/>
              <w:spacing w:line="240" w:lineRule="auto"/>
              <w:jc w:val="center"/>
              <w:rPr>
                <w:rFonts w:cs="B Nazanin"/>
                <w:b/>
                <w:bCs/>
                <w:sz w:val="24"/>
                <w:szCs w:val="24"/>
                <w:rtl/>
              </w:rPr>
            </w:pPr>
            <w:r>
              <w:rPr>
                <w:rFonts w:cs="B Nazanin" w:hint="cs"/>
                <w:b/>
                <w:bCs/>
                <w:sz w:val="24"/>
                <w:szCs w:val="24"/>
                <w:rtl/>
              </w:rPr>
              <w:t xml:space="preserve">استاد راهنما </w:t>
            </w:r>
          </w:p>
        </w:tc>
        <w:tc>
          <w:tcPr>
            <w:tcW w:w="1350" w:type="dxa"/>
            <w:tcBorders>
              <w:top w:val="single" w:sz="4" w:space="0" w:color="auto"/>
              <w:left w:val="single" w:sz="4" w:space="0" w:color="auto"/>
              <w:bottom w:val="single" w:sz="4" w:space="0" w:color="auto"/>
              <w:right w:val="single" w:sz="4" w:space="0" w:color="auto"/>
            </w:tcBorders>
          </w:tcPr>
          <w:p w:rsidR="00446151" w:rsidRDefault="00446151">
            <w:pPr>
              <w:bidi/>
              <w:spacing w:line="240" w:lineRule="auto"/>
              <w:jc w:val="center"/>
              <w:rPr>
                <w:rFonts w:cs="B Nazanin"/>
                <w:b/>
                <w:bCs/>
                <w:sz w:val="24"/>
                <w:szCs w:val="24"/>
                <w:rtl/>
                <w:lang w:bidi="fa-IR"/>
              </w:rPr>
            </w:pPr>
            <w:r>
              <w:rPr>
                <w:rFonts w:cs="B Nazanin" w:hint="cs"/>
                <w:b/>
                <w:bCs/>
                <w:sz w:val="24"/>
                <w:szCs w:val="24"/>
                <w:rtl/>
                <w:lang w:bidi="fa-IR"/>
              </w:rPr>
              <w:t>استاد مشاور</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1</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lang w:bidi="fa-IR"/>
              </w:rPr>
            </w:pPr>
            <w:r>
              <w:rPr>
                <w:rFonts w:ascii="inherit" w:eastAsia="Times New Roman" w:hAnsi="inherit" w:cs="B Nazanin" w:hint="cs"/>
                <w:sz w:val="24"/>
                <w:szCs w:val="24"/>
                <w:bdr w:val="none" w:sz="0" w:space="0" w:color="auto" w:frame="1"/>
                <w:rtl/>
              </w:rPr>
              <w:t>منور سلسله</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rsidP="00252B17">
            <w:pPr>
              <w:bidi/>
              <w:spacing w:line="390" w:lineRule="atLeast"/>
              <w:jc w:val="center"/>
              <w:rPr>
                <w:rFonts w:ascii="inherit" w:eastAsia="Times New Roman" w:hAnsi="inherit" w:cs="B Nazanin"/>
                <w:color w:val="000000"/>
                <w:sz w:val="24"/>
                <w:szCs w:val="24"/>
                <w:bdr w:val="none" w:sz="0" w:space="0" w:color="auto" w:frame="1"/>
                <w:rtl/>
                <w:lang w:bidi="fa-IR"/>
              </w:rPr>
            </w:pPr>
            <w:r>
              <w:rPr>
                <w:rFonts w:ascii="inherit" w:eastAsia="Times New Roman" w:hAnsi="inherit" w:cs="B Nazanin" w:hint="cs"/>
                <w:color w:val="000000"/>
                <w:sz w:val="24"/>
                <w:szCs w:val="24"/>
                <w:bdr w:val="none" w:sz="0" w:space="0" w:color="auto" w:frame="1"/>
                <w:rtl/>
                <w:lang w:bidi="fa-IR"/>
              </w:rPr>
              <w:t xml:space="preserve">بررسی اثر درمانی عصاره اسفند </w:t>
            </w:r>
            <w:r>
              <w:rPr>
                <w:rFonts w:ascii="inherit" w:eastAsia="Times New Roman" w:hAnsi="inherit" w:cs="B Nazanin"/>
                <w:color w:val="000000"/>
                <w:sz w:val="24"/>
                <w:szCs w:val="24"/>
                <w:bdr w:val="none" w:sz="0" w:space="0" w:color="auto" w:frame="1"/>
                <w:lang w:bidi="fa-IR"/>
              </w:rPr>
              <w:t>)</w:t>
            </w:r>
            <w:r>
              <w:rPr>
                <w:rFonts w:ascii="inherit" w:eastAsia="Times New Roman" w:hAnsi="inherit" w:cs="B Nazanin" w:hint="cs"/>
                <w:color w:val="000000"/>
                <w:sz w:val="24"/>
                <w:szCs w:val="24"/>
                <w:bdr w:val="none" w:sz="0" w:space="0" w:color="auto" w:frame="1"/>
                <w:rtl/>
                <w:lang w:bidi="fa-IR"/>
              </w:rPr>
              <w:t xml:space="preserve"> </w:t>
            </w:r>
            <w:r>
              <w:rPr>
                <w:rFonts w:ascii="inherit" w:eastAsia="Times New Roman" w:hAnsi="inherit" w:cs="B Nazanin"/>
                <w:color w:val="000000"/>
                <w:sz w:val="24"/>
                <w:szCs w:val="24"/>
                <w:bdr w:val="none" w:sz="0" w:space="0" w:color="auto" w:frame="1"/>
                <w:lang w:bidi="fa-IR"/>
              </w:rPr>
              <w:t xml:space="preserve">PEGANUM </w:t>
            </w:r>
            <w:proofErr w:type="spellStart"/>
            <w:r w:rsidR="00252B17">
              <w:rPr>
                <w:rFonts w:ascii="inherit" w:eastAsia="Times New Roman" w:hAnsi="inherit" w:cs="B Nazanin"/>
                <w:color w:val="000000"/>
                <w:sz w:val="24"/>
                <w:szCs w:val="24"/>
                <w:bdr w:val="none" w:sz="0" w:space="0" w:color="auto" w:frame="1"/>
                <w:lang w:bidi="fa-IR"/>
              </w:rPr>
              <w:t>h</w:t>
            </w:r>
            <w:r>
              <w:rPr>
                <w:rFonts w:ascii="inherit" w:eastAsia="Times New Roman" w:hAnsi="inherit" w:cs="B Nazanin"/>
                <w:color w:val="000000"/>
                <w:sz w:val="24"/>
                <w:szCs w:val="24"/>
                <w:bdr w:val="none" w:sz="0" w:space="0" w:color="auto" w:frame="1"/>
                <w:lang w:bidi="fa-IR"/>
              </w:rPr>
              <w:t>ARMALA</w:t>
            </w:r>
            <w:proofErr w:type="spellEnd"/>
            <w:r>
              <w:rPr>
                <w:rFonts w:ascii="inherit" w:eastAsia="Times New Roman" w:hAnsi="inherit" w:cs="B Nazanin" w:hint="cs"/>
                <w:color w:val="000000"/>
                <w:sz w:val="24"/>
                <w:szCs w:val="24"/>
                <w:bdr w:val="none" w:sz="0" w:space="0" w:color="auto" w:frame="1"/>
                <w:rtl/>
                <w:lang w:bidi="fa-IR"/>
              </w:rPr>
              <w:t xml:space="preserve"> </w:t>
            </w:r>
            <w:r>
              <w:rPr>
                <w:rFonts w:ascii="inherit" w:eastAsia="Times New Roman" w:hAnsi="inherit" w:cs="B Nazanin"/>
                <w:color w:val="000000"/>
                <w:sz w:val="24"/>
                <w:szCs w:val="24"/>
                <w:bdr w:val="none" w:sz="0" w:space="0" w:color="auto" w:frame="1"/>
                <w:lang w:bidi="fa-IR"/>
              </w:rPr>
              <w:t xml:space="preserve">( </w:t>
            </w:r>
            <w:r>
              <w:rPr>
                <w:rFonts w:ascii="inherit" w:eastAsia="Times New Roman" w:hAnsi="inherit" w:cs="B Nazanin" w:hint="cs"/>
                <w:color w:val="000000"/>
                <w:sz w:val="24"/>
                <w:szCs w:val="24"/>
                <w:bdr w:val="none" w:sz="0" w:space="0" w:color="auto" w:frame="1"/>
                <w:rtl/>
                <w:lang w:bidi="fa-IR"/>
              </w:rPr>
              <w:t xml:space="preserve"> بر روی زخم های لیشمانیوز جلدی حاصل از لیشمانیاماژور در مدل آزمایشگاهی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rsidP="00252B17">
            <w:pPr>
              <w:bidi/>
              <w:spacing w:line="390" w:lineRule="atLeast"/>
              <w:jc w:val="center"/>
              <w:rPr>
                <w:rFonts w:ascii="inherit" w:eastAsia="Times New Roman" w:hAnsi="inherit" w:cs="B Nazanin"/>
                <w:b/>
                <w:bCs/>
                <w:color w:val="000000"/>
                <w:sz w:val="24"/>
                <w:szCs w:val="24"/>
                <w:bdr w:val="none" w:sz="0" w:space="0" w:color="auto" w:frame="1"/>
                <w:rtl/>
                <w:lang w:bidi="fa-IR"/>
              </w:rPr>
            </w:pPr>
            <w:r w:rsidRPr="00586022">
              <w:rPr>
                <w:rFonts w:ascii="inherit" w:eastAsia="Times New Roman" w:hAnsi="inherit" w:cs="B Nazanin" w:hint="cs"/>
                <w:b/>
                <w:bCs/>
                <w:color w:val="000000"/>
                <w:sz w:val="24"/>
                <w:szCs w:val="24"/>
                <w:bdr w:val="none" w:sz="0" w:space="0" w:color="auto" w:frame="1"/>
                <w:rtl/>
              </w:rPr>
              <w:t xml:space="preserve">دکتر محمودیان </w:t>
            </w:r>
            <w:r w:rsidRPr="00586022">
              <w:rPr>
                <w:rFonts w:ascii="Times New Roman" w:eastAsia="Times New Roman" w:hAnsi="Times New Roman" w:cs="Times New Roman" w:hint="cs"/>
                <w:b/>
                <w:bCs/>
                <w:color w:val="000000"/>
                <w:sz w:val="24"/>
                <w:szCs w:val="24"/>
                <w:bdr w:val="none" w:sz="0" w:space="0" w:color="auto" w:frame="1"/>
                <w:rtl/>
              </w:rPr>
              <w:t>–</w:t>
            </w:r>
            <w:r w:rsidRPr="00586022">
              <w:rPr>
                <w:rFonts w:ascii="inherit" w:eastAsia="Times New Roman" w:hAnsi="inherit" w:cs="B Nazanin" w:hint="cs"/>
                <w:b/>
                <w:bCs/>
                <w:color w:val="000000"/>
                <w:sz w:val="24"/>
                <w:szCs w:val="24"/>
                <w:bdr w:val="none" w:sz="0" w:space="0" w:color="auto" w:frame="1"/>
                <w:rtl/>
              </w:rPr>
              <w:t xml:space="preserve"> دکتر شفیعی -دکتر اورمزدی</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rsidP="00E97DA8">
            <w:pPr>
              <w:bidi/>
              <w:spacing w:line="390" w:lineRule="atLeast"/>
              <w:rPr>
                <w:rFonts w:ascii="inherit" w:eastAsia="Times New Roman" w:hAnsi="inherit" w:cs="B Nazanin"/>
                <w:b/>
                <w:bCs/>
                <w:color w:val="000000"/>
                <w:sz w:val="24"/>
                <w:szCs w:val="24"/>
                <w:bdr w:val="none" w:sz="0" w:space="0" w:color="auto" w:frame="1"/>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2</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Tahoma" w:eastAsia="Times New Roman" w:hAnsi="Tahoma" w:cs="B Nazanin" w:hint="cs"/>
                <w:sz w:val="24"/>
                <w:szCs w:val="24"/>
                <w:rtl/>
              </w:rPr>
              <w:t>طاهره سقائیان شهری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r>
              <w:rPr>
                <w:rFonts w:ascii="Tahoma" w:eastAsia="Times New Roman" w:hAnsi="Tahoma" w:cs="B Nazanin" w:hint="cs"/>
                <w:color w:val="000000"/>
                <w:sz w:val="24"/>
                <w:szCs w:val="24"/>
                <w:rtl/>
              </w:rPr>
              <w:t xml:space="preserve">بررسی اثر پاپاورین بر سرفه ایجاد شده توسط انالاپریل </w:t>
            </w:r>
            <w:r>
              <w:rPr>
                <w:rFonts w:ascii="Tahoma" w:eastAsia="Times New Roman" w:hAnsi="Tahoma" w:cs="B Nazanin"/>
                <w:color w:val="000000"/>
                <w:sz w:val="24"/>
                <w:szCs w:val="24"/>
              </w:rPr>
              <w:t>)</w:t>
            </w:r>
            <w:r>
              <w:rPr>
                <w:rFonts w:ascii="Tahoma" w:eastAsia="Times New Roman" w:hAnsi="Tahoma" w:cs="B Nazanin" w:hint="cs"/>
                <w:color w:val="000000"/>
                <w:sz w:val="24"/>
                <w:szCs w:val="24"/>
                <w:rtl/>
                <w:lang w:bidi="fa-IR"/>
              </w:rPr>
              <w:t xml:space="preserve"> </w:t>
            </w:r>
            <w:r>
              <w:rPr>
                <w:rFonts w:ascii="Tahoma" w:eastAsia="Times New Roman" w:hAnsi="Tahoma" w:cs="B Nazanin"/>
                <w:color w:val="000000"/>
                <w:sz w:val="24"/>
                <w:szCs w:val="24"/>
                <w:lang w:bidi="fa-IR"/>
              </w:rPr>
              <w:t>ACEI</w:t>
            </w:r>
            <w:r>
              <w:rPr>
                <w:rFonts w:ascii="Tahoma" w:eastAsia="Times New Roman" w:hAnsi="Tahoma" w:cs="B Nazanin" w:hint="cs"/>
                <w:color w:val="000000"/>
                <w:sz w:val="24"/>
                <w:szCs w:val="24"/>
                <w:rtl/>
                <w:lang w:bidi="fa-IR"/>
              </w:rPr>
              <w:t xml:space="preserve"> </w:t>
            </w:r>
            <w:r>
              <w:rPr>
                <w:rFonts w:ascii="Tahoma" w:eastAsia="Times New Roman" w:hAnsi="Tahoma" w:cs="B Nazanin"/>
                <w:color w:val="000000"/>
                <w:sz w:val="24"/>
                <w:szCs w:val="24"/>
                <w:lang w:bidi="fa-IR"/>
              </w:rPr>
              <w:t>(</w:t>
            </w:r>
            <w:r>
              <w:rPr>
                <w:rFonts w:ascii="Tahoma" w:eastAsia="Times New Roman" w:hAnsi="Tahoma" w:cs="B Nazanin" w:hint="cs"/>
                <w:color w:val="000000"/>
                <w:sz w:val="24"/>
                <w:szCs w:val="24"/>
                <w:rtl/>
                <w:lang w:bidi="fa-IR"/>
              </w:rPr>
              <w:t xml:space="preserve"> در خوکچه هندی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252B17">
            <w:pPr>
              <w:bidi/>
              <w:spacing w:line="390" w:lineRule="atLeast"/>
              <w:jc w:val="center"/>
              <w:rPr>
                <w:rFonts w:ascii="inherit" w:eastAsia="Times New Roman" w:hAnsi="inherit" w:cs="B Nazanin" w:hint="cs"/>
                <w:b/>
                <w:bCs/>
                <w:color w:val="000000"/>
                <w:sz w:val="24"/>
                <w:szCs w:val="24"/>
                <w:bdr w:val="none" w:sz="0" w:space="0" w:color="auto" w:frame="1"/>
                <w:rtl/>
                <w:lang w:bidi="fa-IR"/>
              </w:rPr>
            </w:pPr>
            <w:r>
              <w:rPr>
                <w:rFonts w:ascii="inherit" w:eastAsia="Times New Roman" w:hAnsi="inherit" w:cs="B Nazanin" w:hint="cs"/>
                <w:b/>
                <w:bCs/>
                <w:color w:val="000000"/>
                <w:sz w:val="24"/>
                <w:szCs w:val="24"/>
                <w:bdr w:val="none" w:sz="0" w:space="0" w:color="auto" w:frame="1"/>
                <w:rtl/>
                <w:lang w:bidi="fa-IR"/>
              </w:rPr>
              <w:t>دکتر محمودیان</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252B17">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Tahoma" w:eastAsia="Times New Roman" w:hAnsi="Tahoma" w:cs="B Nazanin" w:hint="cs"/>
                <w:b/>
                <w:bCs/>
                <w:color w:val="000000"/>
                <w:sz w:val="24"/>
                <w:szCs w:val="24"/>
                <w:rtl/>
              </w:rPr>
              <w:t>دکتر شفیعی- دکتر صدوقی</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3</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Pr>
                <w:rFonts w:ascii="Tahoma" w:eastAsia="Times New Roman" w:hAnsi="Tahoma" w:cs="B Nazanin" w:hint="cs"/>
                <w:sz w:val="24"/>
                <w:szCs w:val="24"/>
                <w:rtl/>
              </w:rPr>
              <w:t xml:space="preserve">میترا خاکپور </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tl/>
                <w:lang w:bidi="fa-IR"/>
              </w:rPr>
            </w:pPr>
            <w:r>
              <w:rPr>
                <w:rFonts w:ascii="Tahoma" w:eastAsia="Times New Roman" w:hAnsi="Tahoma" w:cs="B Nazanin" w:hint="cs"/>
                <w:color w:val="000000"/>
                <w:sz w:val="24"/>
                <w:szCs w:val="24"/>
                <w:rtl/>
              </w:rPr>
              <w:t xml:space="preserve">بررسی اثر نوسکاپین بر التهاب حاصل از کاراژینان در کف پای موش صحرایی سالم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Tahoma" w:eastAsia="Times New Roman" w:hAnsi="Tahoma" w:cs="B Nazanin"/>
                <w:b/>
                <w:bCs/>
                <w:color w:val="000000"/>
                <w:sz w:val="24"/>
                <w:szCs w:val="24"/>
              </w:rPr>
            </w:pPr>
            <w:r w:rsidRPr="00586022">
              <w:rPr>
                <w:rFonts w:ascii="Tahoma" w:eastAsia="Times New Roman" w:hAnsi="Tahoma" w:cs="B Nazanin" w:hint="cs"/>
                <w:b/>
                <w:bCs/>
                <w:color w:val="000000"/>
                <w:sz w:val="24"/>
                <w:szCs w:val="24"/>
                <w:rtl/>
              </w:rPr>
              <w:t>دکتر شفیعی</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Tahoma" w:eastAsia="Times New Roman" w:hAnsi="Tahoma" w:cs="B Nazanin"/>
                <w:b/>
                <w:bCs/>
                <w:color w:val="000000"/>
                <w:sz w:val="24"/>
                <w:szCs w:val="24"/>
                <w:rtl/>
              </w:rPr>
            </w:pPr>
          </w:p>
        </w:tc>
      </w:tr>
      <w:tr w:rsidR="00C14A7C" w:rsidTr="00446151">
        <w:trPr>
          <w:trHeight w:val="881"/>
        </w:trPr>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4</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Pr>
                <w:rFonts w:ascii="inherit" w:eastAsia="Times New Roman" w:hAnsi="inherit" w:cs="B Nazanin" w:hint="cs"/>
                <w:sz w:val="24"/>
                <w:szCs w:val="24"/>
                <w:bdr w:val="none" w:sz="0" w:space="0" w:color="auto" w:frame="1"/>
                <w:rtl/>
              </w:rPr>
              <w:t>منصوره مقیمی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Pr>
                <w:rFonts w:ascii="inherit" w:eastAsia="Times New Roman" w:hAnsi="inherit" w:cs="B Nazanin" w:hint="cs"/>
                <w:color w:val="000000"/>
                <w:sz w:val="24"/>
                <w:szCs w:val="24"/>
                <w:bdr w:val="none" w:sz="0" w:space="0" w:color="auto" w:frame="1"/>
                <w:rtl/>
                <w:lang w:bidi="fa-IR"/>
              </w:rPr>
              <w:t xml:space="preserve">اثر برادی کاینین و نوسکاپین بر روی گیرند های </w:t>
            </w:r>
            <w:r>
              <w:rPr>
                <w:rFonts w:ascii="inherit" w:eastAsia="Times New Roman" w:hAnsi="inherit" w:cs="B Nazanin"/>
                <w:color w:val="000000"/>
                <w:sz w:val="24"/>
                <w:szCs w:val="24"/>
                <w:bdr w:val="none" w:sz="0" w:space="0" w:color="auto" w:frame="1"/>
                <w:lang w:bidi="fa-IR"/>
              </w:rPr>
              <w:t>B3</w:t>
            </w:r>
            <w:r>
              <w:rPr>
                <w:rFonts w:ascii="inherit" w:eastAsia="Times New Roman" w:hAnsi="inherit" w:cs="B Nazanin" w:hint="cs"/>
                <w:color w:val="000000"/>
                <w:sz w:val="24"/>
                <w:szCs w:val="24"/>
                <w:bdr w:val="none" w:sz="0" w:space="0" w:color="auto" w:frame="1"/>
                <w:rtl/>
                <w:lang w:bidi="fa-IR"/>
              </w:rPr>
              <w:t xml:space="preserve"> برادی کاینین در عضله صاف نای خوکچه هندی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rsidP="00252B17">
            <w:pPr>
              <w:bidi/>
              <w:spacing w:line="390" w:lineRule="atLeast"/>
              <w:jc w:val="center"/>
              <w:rPr>
                <w:rFonts w:ascii="Tahoma" w:eastAsia="Times New Roman" w:hAnsi="Tahoma" w:cs="B Nazanin"/>
                <w:b/>
                <w:bCs/>
                <w:color w:val="000000"/>
                <w:sz w:val="24"/>
                <w:szCs w:val="24"/>
              </w:rPr>
            </w:pPr>
            <w:r w:rsidRPr="00586022">
              <w:rPr>
                <w:rFonts w:ascii="inherit" w:eastAsia="Times New Roman" w:hAnsi="inherit" w:cs="B Nazanin" w:hint="cs"/>
                <w:b/>
                <w:bCs/>
                <w:color w:val="000000"/>
                <w:sz w:val="24"/>
                <w:szCs w:val="24"/>
                <w:bdr w:val="none" w:sz="0" w:space="0" w:color="auto" w:frame="1"/>
                <w:rtl/>
              </w:rPr>
              <w:t>دکتر محمودیان-</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252B17">
            <w:pPr>
              <w:bidi/>
              <w:spacing w:line="390" w:lineRule="atLeast"/>
              <w:jc w:val="center"/>
              <w:rPr>
                <w:rFonts w:ascii="Tahoma" w:eastAsia="Times New Roman" w:hAnsi="Tahoma" w:cs="B Nazanin"/>
                <w:b/>
                <w:bCs/>
                <w:color w:val="000000"/>
                <w:sz w:val="24"/>
                <w:szCs w:val="24"/>
                <w:rtl/>
              </w:rPr>
            </w:pPr>
            <w:r w:rsidRPr="00586022">
              <w:rPr>
                <w:rFonts w:ascii="inherit" w:eastAsia="Times New Roman" w:hAnsi="inherit" w:cs="B Nazanin" w:hint="cs"/>
                <w:b/>
                <w:bCs/>
                <w:color w:val="000000"/>
                <w:sz w:val="24"/>
                <w:szCs w:val="24"/>
                <w:bdr w:val="none" w:sz="0" w:space="0" w:color="auto" w:frame="1"/>
                <w:rtl/>
              </w:rPr>
              <w:t>دکتر شفیعی-دکتر صدوقی</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5</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نسرین شیری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r>
              <w:rPr>
                <w:rFonts w:ascii="Tahoma" w:eastAsia="Times New Roman" w:hAnsi="Tahoma" w:cs="B Nazanin" w:hint="cs"/>
                <w:color w:val="000000"/>
                <w:sz w:val="24"/>
                <w:szCs w:val="24"/>
                <w:rtl/>
              </w:rPr>
              <w:t>بررسی اثر نوسکاپین بر التهاب حاصل از برادی کینین و هیستامین در کف پای موش صحرایی</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inherit" w:eastAsia="Times New Roman" w:hAnsi="inherit" w:cs="B Nazanin" w:hint="cs"/>
                <w:b/>
                <w:bCs/>
                <w:color w:val="000000"/>
                <w:sz w:val="24"/>
                <w:szCs w:val="24"/>
                <w:bdr w:val="none" w:sz="0" w:space="0" w:color="auto" w:frame="1"/>
                <w:rtl/>
              </w:rPr>
              <w:t>دکتر شفیعی</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6</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Tahoma" w:eastAsia="Times New Roman" w:hAnsi="Tahoma" w:cs="B Nazanin" w:hint="cs"/>
                <w:sz w:val="24"/>
                <w:szCs w:val="24"/>
                <w:rtl/>
              </w:rPr>
              <w:t xml:space="preserve">فرحناز بیرانوند </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r>
              <w:rPr>
                <w:rFonts w:ascii="Tahoma" w:eastAsia="Times New Roman" w:hAnsi="Tahoma" w:cs="B Nazanin" w:hint="cs"/>
                <w:color w:val="000000"/>
                <w:sz w:val="24"/>
                <w:szCs w:val="24"/>
                <w:rtl/>
              </w:rPr>
              <w:t xml:space="preserve">بررسی اثر برادی کینین در حضور و غیاب نوسکاپین بر روی سرخرگ نافی انسان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Tahoma" w:eastAsia="Times New Roman" w:hAnsi="Tahoma" w:cs="B Nazanin" w:hint="cs"/>
                <w:b/>
                <w:bCs/>
                <w:color w:val="000000"/>
                <w:sz w:val="24"/>
                <w:szCs w:val="24"/>
                <w:rtl/>
              </w:rPr>
              <w:t xml:space="preserve">دکتر شفیعی-دکتر محمودیان </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7</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Pr>
                <w:rFonts w:ascii="Tahoma" w:eastAsia="Times New Roman" w:hAnsi="Tahoma" w:cs="B Nazanin" w:hint="cs"/>
                <w:sz w:val="24"/>
                <w:szCs w:val="24"/>
                <w:rtl/>
              </w:rPr>
              <w:t>زهرا منصوری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rsidP="004C34E3">
            <w:pPr>
              <w:bidi/>
              <w:spacing w:line="390" w:lineRule="atLeast"/>
              <w:jc w:val="center"/>
              <w:rPr>
                <w:rFonts w:ascii="Tahoma" w:eastAsia="Times New Roman" w:hAnsi="Tahoma" w:cs="B Nazanin"/>
                <w:color w:val="000000"/>
                <w:sz w:val="24"/>
                <w:szCs w:val="24"/>
              </w:rPr>
            </w:pPr>
            <w:r>
              <w:rPr>
                <w:rFonts w:ascii="Tahoma" w:eastAsia="Times New Roman" w:hAnsi="Tahoma" w:cs="B Nazanin" w:hint="cs"/>
                <w:color w:val="000000"/>
                <w:sz w:val="24"/>
                <w:szCs w:val="24"/>
                <w:rtl/>
              </w:rPr>
              <w:t>بررسی پاسخدهی به دو بوتامین در حلقه های آئورت مجرای موش های صحرایی سالم و دیابتی شده با استروپتوزوئوسین</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Tahoma" w:eastAsia="Times New Roman" w:hAnsi="Tahoma" w:cs="B Nazanin"/>
                <w:b/>
                <w:bCs/>
                <w:color w:val="000000"/>
                <w:sz w:val="24"/>
                <w:szCs w:val="24"/>
              </w:rPr>
            </w:pPr>
            <w:r w:rsidRPr="00586022">
              <w:rPr>
                <w:rFonts w:ascii="inherit" w:eastAsia="Times New Roman" w:hAnsi="inherit" w:cs="B Nazanin" w:hint="cs"/>
                <w:b/>
                <w:bCs/>
                <w:color w:val="000000"/>
                <w:sz w:val="24"/>
                <w:szCs w:val="24"/>
                <w:bdr w:val="none" w:sz="0" w:space="0" w:color="auto" w:frame="1"/>
                <w:rtl/>
              </w:rPr>
              <w:t>دکتر شفیعی- دکتر همایونفر</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Tahoma" w:eastAsia="Times New Roman" w:hAnsi="Tahoma" w:cs="B Nazanin"/>
                <w:b/>
                <w:bCs/>
                <w:color w:val="000000"/>
                <w:sz w:val="24"/>
                <w:szCs w:val="24"/>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8</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Pr>
                <w:rFonts w:ascii="inherit" w:eastAsia="Times New Roman" w:hAnsi="inherit" w:cs="B Nazanin" w:hint="cs"/>
                <w:sz w:val="24"/>
                <w:szCs w:val="24"/>
                <w:bdr w:val="none" w:sz="0" w:space="0" w:color="auto" w:frame="1"/>
                <w:rtl/>
              </w:rPr>
              <w:t xml:space="preserve">فرخنده نعمتی </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Pr>
                <w:rFonts w:ascii="inherit" w:eastAsia="Times New Roman" w:hAnsi="inherit" w:cs="B Nazanin" w:hint="cs"/>
                <w:color w:val="000000"/>
                <w:sz w:val="24"/>
                <w:szCs w:val="24"/>
                <w:bdr w:val="none" w:sz="0" w:space="0" w:color="auto" w:frame="1"/>
                <w:rtl/>
              </w:rPr>
              <w:t xml:space="preserve">اثر سیلدنافیل ( ویاگرا ) بر حافظه موشهای پیر و جوان با استفاده از روش اجتنابی غیر فعال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rsidP="00B91D64">
            <w:pPr>
              <w:bidi/>
              <w:spacing w:line="390" w:lineRule="atLeast"/>
              <w:jc w:val="center"/>
              <w:rPr>
                <w:rFonts w:ascii="inherit" w:eastAsia="Times New Roman" w:hAnsi="inherit" w:cs="B Nazanin"/>
                <w:b/>
                <w:bCs/>
                <w:color w:val="000000"/>
                <w:sz w:val="24"/>
                <w:szCs w:val="24"/>
                <w:bdr w:val="none" w:sz="0" w:space="0" w:color="auto" w:frame="1"/>
              </w:rPr>
            </w:pPr>
            <w:r w:rsidRPr="00586022">
              <w:rPr>
                <w:rFonts w:ascii="Tahoma" w:eastAsia="Times New Roman" w:hAnsi="Tahoma" w:cs="B Nazanin" w:hint="cs"/>
                <w:b/>
                <w:bCs/>
                <w:color w:val="000000"/>
                <w:sz w:val="24"/>
                <w:szCs w:val="24"/>
                <w:rtl/>
              </w:rPr>
              <w:t>دکتر محمودیان-دکتر شفیعی</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9</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 xml:space="preserve">اسماعیل ایزد پناه </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Pr>
                <w:rFonts w:ascii="inherit" w:eastAsia="Times New Roman" w:hAnsi="inherit" w:cs="B Nazanin" w:hint="cs"/>
                <w:color w:val="000000"/>
                <w:sz w:val="24"/>
                <w:szCs w:val="24"/>
                <w:bdr w:val="none" w:sz="0" w:space="0" w:color="auto" w:frame="1"/>
                <w:rtl/>
              </w:rPr>
              <w:t xml:space="preserve">مقایسه تاثیر یک داروی نسل اول (کلرپروپامید) و یک داروی نسل دوم ( گلی بن کلامید ) از خانواده سولفونیل اوره بر فعالیت انقباضی آئورت سینه ای موش صحرایی نر سالم </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Tahoma" w:eastAsia="Times New Roman" w:hAnsi="Tahoma" w:cs="B Nazanin"/>
                <w:b/>
                <w:bCs/>
                <w:color w:val="000000"/>
                <w:sz w:val="24"/>
                <w:szCs w:val="24"/>
                <w:rtl/>
              </w:rPr>
            </w:pPr>
            <w:r w:rsidRPr="00586022">
              <w:rPr>
                <w:rFonts w:ascii="Tahoma" w:eastAsia="Times New Roman" w:hAnsi="Tahoma" w:cs="B Nazanin" w:hint="cs"/>
                <w:b/>
                <w:bCs/>
                <w:color w:val="000000"/>
                <w:sz w:val="24"/>
                <w:szCs w:val="24"/>
                <w:rtl/>
              </w:rPr>
              <w:t>دکتر همایونفر</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Tahoma" w:eastAsia="Times New Roman" w:hAnsi="Tahoma" w:cs="B Nazanin"/>
                <w:b/>
                <w:bCs/>
                <w:color w:val="000000"/>
                <w:sz w:val="24"/>
                <w:szCs w:val="24"/>
                <w:rtl/>
              </w:rPr>
            </w:pPr>
            <w:r w:rsidRPr="00586022">
              <w:rPr>
                <w:rFonts w:ascii="Tahoma" w:eastAsia="Times New Roman" w:hAnsi="Tahoma" w:cs="B Nazanin" w:hint="cs"/>
                <w:b/>
                <w:bCs/>
                <w:color w:val="000000"/>
                <w:sz w:val="24"/>
                <w:szCs w:val="24"/>
                <w:rtl/>
              </w:rPr>
              <w:t>دکتر محمودیان-</w:t>
            </w:r>
          </w:p>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Tahoma" w:eastAsia="Times New Roman" w:hAnsi="Tahoma" w:cs="B Nazanin" w:hint="cs"/>
                <w:b/>
                <w:bCs/>
                <w:color w:val="000000"/>
                <w:sz w:val="24"/>
                <w:szCs w:val="24"/>
                <w:rtl/>
              </w:rPr>
              <w:t>دکتر شفیعی</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lastRenderedPageBreak/>
              <w:t>10</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E86C74">
              <w:rPr>
                <w:rFonts w:ascii="Times New Roman" w:hAnsi="Times New Roman" w:cs="B Nazanin" w:hint="cs"/>
                <w:sz w:val="24"/>
                <w:szCs w:val="24"/>
                <w:rtl/>
                <w:lang w:bidi="fa-IR"/>
              </w:rPr>
              <w:t>عفت السادات شجاعی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Pr="00E86C74" w:rsidRDefault="00C14A7C" w:rsidP="009D0950">
            <w:pPr>
              <w:bidi/>
              <w:spacing w:line="240" w:lineRule="auto"/>
              <w:rPr>
                <w:rFonts w:ascii="Times New Roman" w:hAnsi="Times New Roman" w:cs="B Nazanin"/>
                <w:sz w:val="24"/>
                <w:szCs w:val="24"/>
                <w:rtl/>
                <w:lang w:bidi="fa-IR"/>
              </w:rPr>
            </w:pPr>
            <w:r w:rsidRPr="00E86C74">
              <w:rPr>
                <w:rFonts w:ascii="Times New Roman" w:hAnsi="Times New Roman" w:cs="B Nazanin" w:hint="cs"/>
                <w:sz w:val="24"/>
                <w:szCs w:val="24"/>
                <w:rtl/>
              </w:rPr>
              <w:t>بررسی اثر چند داروی ضدقارچی متداول (کلوتریمازول</w:t>
            </w:r>
            <w:r w:rsidRPr="00E86C74">
              <w:rPr>
                <w:rFonts w:ascii="Times New Roman" w:hAnsi="Times New Roman" w:cs="B Nazanin" w:hint="cs"/>
                <w:sz w:val="24"/>
                <w:szCs w:val="24"/>
                <w:rtl/>
                <w:lang w:bidi="fa-IR"/>
              </w:rPr>
              <w:t>، میکونازول و فلوکانازول) به تنهایی و در همبست با آمفوتريسین ب بر روی گونه های کانديدا آلبيکانس جداشده از واژينيت کانديدايی مزمن</w:t>
            </w:r>
          </w:p>
          <w:p w:rsidR="00C14A7C" w:rsidRDefault="00C14A7C" w:rsidP="00B91D64">
            <w:pPr>
              <w:bidi/>
              <w:spacing w:line="390" w:lineRule="atLeast"/>
              <w:jc w:val="center"/>
              <w:rPr>
                <w:rFonts w:ascii="inherit" w:eastAsia="Times New Roman" w:hAnsi="inherit" w:cs="B Nazanin"/>
                <w:color w:val="000000"/>
                <w:sz w:val="24"/>
                <w:szCs w:val="24"/>
                <w:bdr w:val="none" w:sz="0" w:space="0" w:color="auto" w:frame="1"/>
                <w:rtl/>
              </w:rPr>
            </w:pP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Tahoma" w:eastAsia="Times New Roman" w:hAnsi="Tahoma" w:cs="B Nazanin"/>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rsidP="00B91D64">
            <w:pPr>
              <w:bidi/>
              <w:spacing w:line="390" w:lineRule="atLeast"/>
              <w:jc w:val="center"/>
              <w:rPr>
                <w:rFonts w:ascii="Tahoma" w:eastAsia="Times New Roman" w:hAnsi="Tahoma" w:cs="B Nazanin"/>
                <w:b/>
                <w:bCs/>
                <w:color w:val="000000"/>
                <w:sz w:val="24"/>
                <w:szCs w:val="24"/>
              </w:rPr>
            </w:pPr>
            <w:r w:rsidRPr="00586022">
              <w:rPr>
                <w:rFonts w:ascii="Tahoma" w:eastAsia="Times New Roman" w:hAnsi="Tahoma" w:cs="B Nazanin" w:hint="cs"/>
                <w:b/>
                <w:bCs/>
                <w:color w:val="000000"/>
                <w:sz w:val="24"/>
                <w:szCs w:val="24"/>
                <w:rtl/>
              </w:rPr>
              <w:t xml:space="preserve">دکتر رحیمی مقدم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11</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E86C74">
              <w:rPr>
                <w:rFonts w:ascii="Times New Roman" w:hAnsi="Times New Roman" w:cs="B Nazanin" w:hint="cs"/>
                <w:sz w:val="24"/>
                <w:szCs w:val="24"/>
                <w:rtl/>
              </w:rPr>
              <w:t>سخاوت عامری سياهويی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Pr="00E86C74" w:rsidRDefault="00C14A7C" w:rsidP="009D0950">
            <w:pPr>
              <w:shd w:val="clear" w:color="auto" w:fill="FFFFFF"/>
              <w:bidi/>
              <w:spacing w:line="240" w:lineRule="auto"/>
              <w:rPr>
                <w:rFonts w:ascii="Times New Roman" w:hAnsi="Times New Roman" w:cs="B Nazanin"/>
                <w:sz w:val="24"/>
                <w:szCs w:val="24"/>
                <w:rtl/>
              </w:rPr>
            </w:pPr>
            <w:r w:rsidRPr="00E86C74">
              <w:rPr>
                <w:rFonts w:ascii="Times New Roman" w:hAnsi="Times New Roman" w:cs="B Nazanin" w:hint="cs"/>
                <w:sz w:val="24"/>
                <w:szCs w:val="24"/>
                <w:rtl/>
              </w:rPr>
              <w:t>بررسی فعالیت ضد قارچی تربینافین و فلوکونازول به تنهایی و در همبست با یکدیگر و مقایسه آنها با اثر سيکلوپيروکس اولامين بر روی گونه های کانديدای غير آلبیکانس جداشده از بیماران مبتلا به ولوواژينيت عود کننده کانديدايی به روش ميکوديلوشن در محيط مايع</w:t>
            </w:r>
          </w:p>
          <w:p w:rsidR="00C14A7C"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Tahoma" w:eastAsia="Times New Roman" w:hAnsi="Tahoma" w:cs="B Nazanin"/>
                <w:b/>
                <w:bCs/>
                <w:color w:val="000000"/>
                <w:sz w:val="24"/>
                <w:szCs w:val="24"/>
                <w:rtl/>
              </w:rPr>
            </w:pPr>
            <w:r w:rsidRPr="00586022">
              <w:rPr>
                <w:rFonts w:ascii="Tahoma" w:eastAsia="Times New Roman" w:hAnsi="Tahoma" w:cs="B Nazanin" w:hint="cs"/>
                <w:b/>
                <w:bCs/>
                <w:color w:val="000000"/>
                <w:sz w:val="24"/>
                <w:szCs w:val="24"/>
                <w:rtl/>
              </w:rPr>
              <w:t>دکتر رحیمی مقدم</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12</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E86C74">
              <w:rPr>
                <w:rFonts w:ascii="Times New Roman" w:hAnsi="Times New Roman" w:cs="B Nazanin" w:hint="cs"/>
                <w:sz w:val="24"/>
                <w:szCs w:val="24"/>
                <w:rtl/>
                <w:lang w:bidi="fa-IR"/>
              </w:rPr>
              <w:t>مرجان عمژيک</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sidRPr="00E86C74">
              <w:rPr>
                <w:rFonts w:ascii="Times New Roman" w:hAnsi="Times New Roman" w:cs="B Nazanin" w:hint="cs"/>
                <w:sz w:val="24"/>
                <w:szCs w:val="24"/>
                <w:rtl/>
              </w:rPr>
              <w:t xml:space="preserve">بررسی تأثير ارليستات بر سميت ناشی از پيوگليتازون در رده سلولی </w:t>
            </w:r>
            <w:r w:rsidRPr="00E86C74">
              <w:rPr>
                <w:rFonts w:ascii="Times New Roman" w:hAnsi="Times New Roman" w:cs="B Nazanin"/>
                <w:sz w:val="24"/>
                <w:szCs w:val="24"/>
              </w:rPr>
              <w:t>HepG</w:t>
            </w:r>
            <w:r w:rsidRPr="00E86C74">
              <w:rPr>
                <w:rFonts w:ascii="Times New Roman" w:hAnsi="Times New Roman" w:cs="B Nazanin"/>
                <w:sz w:val="24"/>
                <w:szCs w:val="24"/>
                <w:vertAlign w:val="subscript"/>
              </w:rPr>
              <w:t>2</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rsidP="009257B5">
            <w:pPr>
              <w:bidi/>
              <w:spacing w:line="240" w:lineRule="auto"/>
              <w:jc w:val="center"/>
              <w:rPr>
                <w:rFonts w:ascii="Times New Roman" w:hAnsi="Times New Roman" w:cs="B Nazanin"/>
                <w:b/>
                <w:bCs/>
                <w:sz w:val="24"/>
                <w:szCs w:val="24"/>
                <w:rtl/>
              </w:rPr>
            </w:pPr>
            <w:r w:rsidRPr="00586022">
              <w:rPr>
                <w:rFonts w:ascii="Times New Roman" w:hAnsi="Times New Roman" w:cs="B Nazanin" w:hint="cs"/>
                <w:b/>
                <w:bCs/>
                <w:sz w:val="24"/>
                <w:szCs w:val="24"/>
                <w:rtl/>
              </w:rPr>
              <w:t>دکتر رحیمی مقدم-</w:t>
            </w:r>
          </w:p>
          <w:p w:rsidR="00C14A7C" w:rsidRPr="00586022" w:rsidRDefault="00C14A7C" w:rsidP="009257B5">
            <w:pPr>
              <w:bidi/>
              <w:spacing w:line="240" w:lineRule="auto"/>
              <w:jc w:val="center"/>
              <w:rPr>
                <w:rFonts w:ascii="Times New Roman" w:hAnsi="Times New Roman" w:cs="B Nazanin"/>
                <w:b/>
                <w:bCs/>
                <w:sz w:val="24"/>
                <w:szCs w:val="24"/>
                <w:rtl/>
              </w:rPr>
            </w:pPr>
            <w:r w:rsidRPr="00586022">
              <w:rPr>
                <w:rFonts w:ascii="Times New Roman" w:hAnsi="Times New Roman" w:cs="B Nazanin" w:hint="cs"/>
                <w:b/>
                <w:bCs/>
                <w:sz w:val="24"/>
                <w:szCs w:val="24"/>
                <w:rtl/>
              </w:rPr>
              <w:t>دکتر ابراهیمی-</w:t>
            </w:r>
          </w:p>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Times New Roman" w:hAnsi="Times New Roman" w:cs="B Nazanin" w:hint="cs"/>
                <w:b/>
                <w:bCs/>
                <w:sz w:val="24"/>
                <w:szCs w:val="24"/>
                <w:rtl/>
              </w:rPr>
              <w:t>دکتر کیهانفر</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13</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E86C74">
              <w:rPr>
                <w:rFonts w:cs="B Nazanin" w:hint="cs"/>
                <w:color w:val="000000"/>
                <w:sz w:val="24"/>
                <w:szCs w:val="24"/>
                <w:rtl/>
              </w:rPr>
              <w:t>ليما اصغرپور سارويی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252B17">
            <w:pPr>
              <w:bidi/>
              <w:spacing w:line="390" w:lineRule="atLeast"/>
              <w:jc w:val="center"/>
              <w:rPr>
                <w:rFonts w:ascii="inherit" w:eastAsia="Times New Roman" w:hAnsi="inherit" w:cs="B Nazanin"/>
                <w:color w:val="000000"/>
                <w:sz w:val="24"/>
                <w:szCs w:val="24"/>
                <w:bdr w:val="none" w:sz="0" w:space="0" w:color="auto" w:frame="1"/>
                <w:rtl/>
                <w:lang w:bidi="fa-IR"/>
              </w:rPr>
            </w:pPr>
            <w:r>
              <w:rPr>
                <w:rFonts w:ascii="inherit" w:eastAsia="Times New Roman" w:hAnsi="inherit" w:cs="B Nazanin" w:hint="cs"/>
                <w:color w:val="000000"/>
                <w:sz w:val="24"/>
                <w:szCs w:val="24"/>
                <w:bdr w:val="none" w:sz="0" w:space="0" w:color="auto" w:frame="1"/>
                <w:rtl/>
              </w:rPr>
              <w:t>ب</w:t>
            </w:r>
            <w:r w:rsidR="00C14A7C" w:rsidRPr="00650156">
              <w:rPr>
                <w:rFonts w:ascii="inherit" w:eastAsia="Times New Roman" w:hAnsi="inherit" w:cs="B Nazanin"/>
                <w:color w:val="000000"/>
                <w:sz w:val="24"/>
                <w:szCs w:val="24"/>
                <w:bdr w:val="none" w:sz="0" w:space="0" w:color="auto" w:frame="1"/>
                <w:rtl/>
              </w:rPr>
              <w:t>ررسی اثر داروهای کتوتیفن، کرومولین سدیم و سیناریزین بر پروماستیگوت و آماستیگوت لیشمانیا ماژور در شرایط آزمایشگاهی</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rsidP="009257B5">
            <w:pPr>
              <w:bidi/>
              <w:spacing w:line="390" w:lineRule="atLeast"/>
              <w:jc w:val="center"/>
              <w:rPr>
                <w:rFonts w:ascii="inherit" w:eastAsia="Times New Roman" w:hAnsi="inherit" w:cs="B Nazanin"/>
                <w:b/>
                <w:bCs/>
                <w:color w:val="000000"/>
                <w:sz w:val="24"/>
                <w:szCs w:val="24"/>
                <w:bdr w:val="none" w:sz="0" w:space="0" w:color="auto" w:frame="1"/>
                <w:rtl/>
              </w:rPr>
            </w:pP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Times New Roman" w:hAnsi="Times New Roman" w:cs="B Nazanin" w:hint="cs"/>
                <w:b/>
                <w:bCs/>
                <w:sz w:val="24"/>
                <w:szCs w:val="24"/>
                <w:rtl/>
              </w:rPr>
              <w:t>دکتر</w:t>
            </w:r>
            <w:r w:rsidRPr="00586022">
              <w:rPr>
                <w:rFonts w:ascii="Times New Roman" w:hAnsi="Times New Roman" w:cs="B Nazanin"/>
                <w:b/>
                <w:bCs/>
                <w:sz w:val="24"/>
                <w:szCs w:val="24"/>
                <w:rtl/>
              </w:rPr>
              <w:t xml:space="preserve"> رحيمي مقدم</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14</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ascii="Times New Roman" w:hAnsi="Times New Roman" w:cs="B Nazanin" w:hint="cs"/>
                <w:sz w:val="24"/>
                <w:szCs w:val="24"/>
                <w:rtl/>
                <w:lang w:bidi="fa-IR"/>
              </w:rPr>
              <w:t>سپيده افشاری معز</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Pr>
                <w:rFonts w:ascii="Times New Roman" w:hAnsi="Times New Roman" w:cs="B Nazanin" w:hint="cs"/>
                <w:sz w:val="24"/>
                <w:szCs w:val="24"/>
                <w:rtl/>
              </w:rPr>
              <w:t xml:space="preserve">بررسی پلی مرفیسم </w:t>
            </w:r>
            <w:r>
              <w:rPr>
                <w:rFonts w:ascii="Times New Roman" w:hAnsi="Times New Roman" w:cs="B Nazanin"/>
                <w:sz w:val="24"/>
                <w:szCs w:val="24"/>
              </w:rPr>
              <w:t>G/T</w:t>
            </w:r>
            <w:r>
              <w:rPr>
                <w:rFonts w:ascii="Times New Roman" w:hAnsi="Times New Roman" w:cs="B Nazanin" w:hint="cs"/>
                <w:sz w:val="24"/>
                <w:szCs w:val="24"/>
                <w:rtl/>
                <w:lang w:bidi="fa-IR"/>
              </w:rPr>
              <w:t>4689 ژن ویسفاتین در جمعیت چاق ایرانی</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586022">
              <w:rPr>
                <w:rFonts w:ascii="Times New Roman" w:hAnsi="Times New Roman" w:cs="B Nazanin" w:hint="cs"/>
                <w:b/>
                <w:bCs/>
                <w:sz w:val="24"/>
                <w:szCs w:val="24"/>
                <w:rtl/>
              </w:rPr>
              <w:t>دکتر</w:t>
            </w:r>
            <w:r w:rsidRPr="00586022">
              <w:rPr>
                <w:rFonts w:ascii="Times New Roman" w:hAnsi="Times New Roman" w:cs="B Nazanin"/>
                <w:b/>
                <w:bCs/>
                <w:sz w:val="24"/>
                <w:szCs w:val="24"/>
                <w:rtl/>
              </w:rPr>
              <w:t xml:space="preserve"> رحيمي مقدم</w:t>
            </w:r>
          </w:p>
        </w:tc>
        <w:tc>
          <w:tcPr>
            <w:tcW w:w="1350" w:type="dxa"/>
            <w:tcBorders>
              <w:top w:val="single" w:sz="4" w:space="0" w:color="auto"/>
              <w:left w:val="single" w:sz="4" w:space="0" w:color="auto"/>
              <w:bottom w:val="single" w:sz="4" w:space="0" w:color="auto"/>
              <w:right w:val="single" w:sz="4" w:space="0" w:color="auto"/>
            </w:tcBorders>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tl/>
              </w:rPr>
            </w:pPr>
            <w:r>
              <w:rPr>
                <w:rFonts w:ascii="inherit" w:eastAsia="Times New Roman" w:hAnsi="inherit" w:cs="B Nazanin" w:hint="cs"/>
                <w:sz w:val="24"/>
                <w:szCs w:val="24"/>
                <w:bdr w:val="none" w:sz="0" w:space="0" w:color="auto" w:frame="1"/>
                <w:rtl/>
              </w:rPr>
              <w:t>15</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sidRPr="00446151">
              <w:rPr>
                <w:rFonts w:cs="B Zar" w:hint="cs"/>
                <w:sz w:val="24"/>
                <w:szCs w:val="24"/>
                <w:rtl/>
                <w:lang w:bidi="fa-IR"/>
              </w:rPr>
              <w:t>نرگس رضایی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sidRPr="00446151">
              <w:rPr>
                <w:rFonts w:ascii="Titr,Bold" w:cs="B Zar" w:hint="cs"/>
                <w:sz w:val="24"/>
                <w:szCs w:val="24"/>
                <w:rtl/>
              </w:rPr>
              <w:t>بررسي</w:t>
            </w:r>
            <w:r w:rsidRPr="00446151">
              <w:rPr>
                <w:rFonts w:ascii="Titr,Bold" w:cs="B Zar"/>
                <w:sz w:val="24"/>
                <w:szCs w:val="24"/>
              </w:rPr>
              <w:t xml:space="preserve"> </w:t>
            </w:r>
            <w:r w:rsidRPr="00446151">
              <w:rPr>
                <w:rFonts w:ascii="Titr,Bold" w:cs="B Zar" w:hint="cs"/>
                <w:sz w:val="24"/>
                <w:szCs w:val="24"/>
                <w:rtl/>
              </w:rPr>
              <w:t xml:space="preserve">میزان آپپتوز القایی در اثر ترکیب متفورمین و دیسولفیرام </w:t>
            </w:r>
            <w:r w:rsidRPr="00446151">
              <w:rPr>
                <w:rFonts w:ascii="Sakkal Majalla" w:hAnsi="Sakkal Majalla" w:cs="Sakkal Majalla" w:hint="cs"/>
                <w:sz w:val="24"/>
                <w:szCs w:val="24"/>
                <w:rtl/>
              </w:rPr>
              <w:t>–</w:t>
            </w:r>
            <w:r w:rsidRPr="00446151">
              <w:rPr>
                <w:rFonts w:ascii="Titr,Bold" w:cs="B Zar" w:hint="cs"/>
                <w:sz w:val="24"/>
                <w:szCs w:val="24"/>
                <w:rtl/>
              </w:rPr>
              <w:t>مس در میدان تابشی اشعه ایکس 6 مگا ولتاژ بر روی سلولهای گلیوبلاستومای انسانی(</w:t>
            </w:r>
            <w:r w:rsidRPr="00446151">
              <w:rPr>
                <w:rFonts w:ascii="Titr,Bold" w:cs="B Zar"/>
                <w:sz w:val="24"/>
                <w:szCs w:val="24"/>
              </w:rPr>
              <w:t>(</w:t>
            </w:r>
            <w:r w:rsidRPr="00446151">
              <w:rPr>
                <w:rFonts w:cs="B Zar"/>
                <w:sz w:val="24"/>
                <w:szCs w:val="24"/>
              </w:rPr>
              <w:t>U87-MG</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Pr>
            </w:pPr>
          </w:p>
        </w:tc>
        <w:tc>
          <w:tcPr>
            <w:tcW w:w="1350" w:type="dxa"/>
            <w:tcBorders>
              <w:top w:val="single" w:sz="4" w:space="0" w:color="auto"/>
              <w:left w:val="single" w:sz="4" w:space="0" w:color="auto"/>
              <w:bottom w:val="single" w:sz="4" w:space="0" w:color="auto"/>
              <w:right w:val="single" w:sz="4" w:space="0" w:color="auto"/>
            </w:tcBorders>
          </w:tcPr>
          <w:p w:rsidR="00C14A7C" w:rsidRDefault="00C14A7C">
            <w:pPr>
              <w:bidi/>
              <w:spacing w:line="390" w:lineRule="atLeast"/>
              <w:jc w:val="center"/>
              <w:rPr>
                <w:rFonts w:ascii="inherit" w:eastAsia="Times New Roman" w:hAnsi="inherit" w:cs="B Nazanin"/>
                <w:b/>
                <w:bCs/>
                <w:color w:val="000000"/>
                <w:sz w:val="24"/>
                <w:szCs w:val="24"/>
                <w:bdr w:val="none" w:sz="0" w:space="0" w:color="auto" w:frame="1"/>
                <w:rtl/>
              </w:rPr>
            </w:pPr>
            <w:r>
              <w:rPr>
                <w:rFonts w:ascii="inherit" w:eastAsia="Times New Roman" w:hAnsi="inherit" w:cs="B Nazanin" w:hint="cs"/>
                <w:b/>
                <w:bCs/>
                <w:color w:val="000000"/>
                <w:sz w:val="24"/>
                <w:szCs w:val="24"/>
                <w:bdr w:val="none" w:sz="0" w:space="0" w:color="auto" w:frame="1"/>
                <w:rtl/>
              </w:rPr>
              <w:t xml:space="preserve">دکتر هورمند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16</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Pr="00446151" w:rsidRDefault="00C14A7C">
            <w:pPr>
              <w:bidi/>
              <w:spacing w:line="390" w:lineRule="atLeast"/>
              <w:jc w:val="center"/>
              <w:rPr>
                <w:rFonts w:ascii="Tahoma" w:eastAsia="Times New Roman" w:hAnsi="Tahoma" w:cs="B Nazanin"/>
                <w:sz w:val="24"/>
                <w:szCs w:val="24"/>
                <w:rtl/>
              </w:rPr>
            </w:pPr>
            <w:r w:rsidRPr="00446151">
              <w:rPr>
                <w:rFonts w:cs="B Zar" w:hint="cs"/>
                <w:sz w:val="24"/>
                <w:szCs w:val="24"/>
                <w:rtl/>
                <w:lang w:bidi="fa-IR"/>
              </w:rPr>
              <w:t>مریم طالب پور</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Pr="00446151" w:rsidRDefault="00C14A7C">
            <w:pPr>
              <w:bidi/>
              <w:spacing w:line="390" w:lineRule="atLeast"/>
              <w:jc w:val="center"/>
              <w:rPr>
                <w:rFonts w:ascii="Tahoma" w:eastAsia="Times New Roman" w:hAnsi="Tahoma" w:cs="B Nazanin"/>
                <w:color w:val="000000"/>
                <w:sz w:val="24"/>
                <w:szCs w:val="24"/>
              </w:rPr>
            </w:pPr>
            <w:r w:rsidRPr="00446151">
              <w:rPr>
                <w:rFonts w:ascii="Titr,Bold" w:cs="B Zar" w:hint="cs"/>
                <w:sz w:val="24"/>
                <w:szCs w:val="24"/>
                <w:rtl/>
              </w:rPr>
              <w:t xml:space="preserve">بررسي اثر داروی </w:t>
            </w:r>
            <w:r w:rsidRPr="00446151">
              <w:rPr>
                <w:rFonts w:cs="B Zar"/>
                <w:sz w:val="24"/>
                <w:szCs w:val="24"/>
              </w:rPr>
              <w:t>AZD6738</w:t>
            </w:r>
            <w:r w:rsidRPr="00446151">
              <w:rPr>
                <w:rFonts w:cs="B Zar" w:hint="cs"/>
                <w:sz w:val="24"/>
                <w:szCs w:val="24"/>
                <w:rtl/>
                <w:lang w:bidi="fa-IR"/>
              </w:rPr>
              <w:t xml:space="preserve"> در حضور پرتوی ایکس 6 مگاولتاژ بر روی سلولهای ملانومای انسانی رده </w:t>
            </w:r>
            <w:r w:rsidRPr="00446151">
              <w:rPr>
                <w:rFonts w:cs="B Zar"/>
                <w:sz w:val="24"/>
                <w:szCs w:val="24"/>
                <w:lang w:bidi="fa-IR"/>
              </w:rPr>
              <w:t>A375</w:t>
            </w:r>
            <w:r w:rsidRPr="00446151">
              <w:rPr>
                <w:rFonts w:cs="B Zar" w:hint="cs"/>
                <w:sz w:val="24"/>
                <w:szCs w:val="24"/>
                <w:rtl/>
                <w:lang w:bidi="fa-IR"/>
              </w:rPr>
              <w:t xml:space="preserve"> با استفاده از مدل کشت مونولایر با دو روش </w:t>
            </w:r>
            <w:r w:rsidRPr="00446151">
              <w:rPr>
                <w:rFonts w:cs="B Zar"/>
                <w:sz w:val="24"/>
                <w:szCs w:val="24"/>
                <w:lang w:bidi="fa-IR"/>
              </w:rPr>
              <w:t xml:space="preserve">colony   </w:t>
            </w:r>
            <w:r w:rsidRPr="00446151">
              <w:rPr>
                <w:rFonts w:cs="B Zar" w:hint="cs"/>
                <w:sz w:val="24"/>
                <w:szCs w:val="24"/>
                <w:rtl/>
                <w:lang w:bidi="fa-IR"/>
              </w:rPr>
              <w:t xml:space="preserve">     </w:t>
            </w:r>
            <w:r w:rsidRPr="00446151">
              <w:rPr>
                <w:rFonts w:cs="B Zar"/>
                <w:sz w:val="24"/>
                <w:szCs w:val="24"/>
                <w:lang w:bidi="fa-IR"/>
              </w:rPr>
              <w:t xml:space="preserve">formation  </w:t>
            </w:r>
            <w:r w:rsidRPr="00446151">
              <w:rPr>
                <w:rFonts w:cs="B Zar" w:hint="cs"/>
                <w:sz w:val="24"/>
                <w:szCs w:val="24"/>
                <w:rtl/>
                <w:lang w:bidi="fa-IR"/>
              </w:rPr>
              <w:t xml:space="preserve"> و آزمون </w:t>
            </w:r>
            <w:r w:rsidRPr="00446151">
              <w:rPr>
                <w:rFonts w:cs="B Zar"/>
                <w:sz w:val="24"/>
                <w:szCs w:val="24"/>
                <w:lang w:bidi="fa-IR"/>
              </w:rPr>
              <w:t>MTT</w:t>
            </w:r>
            <w:r w:rsidRPr="00446151">
              <w:rPr>
                <w:rFonts w:ascii="Titr,Bold" w:cs="B Zar"/>
                <w:sz w:val="24"/>
                <w:szCs w:val="24"/>
              </w:rPr>
              <w:t xml:space="preserve"> </w:t>
            </w:r>
            <w:r w:rsidRPr="00446151">
              <w:rPr>
                <w:rFonts w:cs="Cambria" w:hint="cs"/>
                <w:sz w:val="24"/>
                <w:szCs w:val="24"/>
                <w:rtl/>
              </w:rPr>
              <w:t>"</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inherit" w:eastAsia="Times New Roman" w:hAnsi="inherit" w:cs="B Nazanin"/>
                <w:b/>
                <w:bCs/>
                <w:color w:val="000000"/>
                <w:sz w:val="24"/>
                <w:szCs w:val="24"/>
                <w:bdr w:val="none" w:sz="0" w:space="0" w:color="auto" w:frame="1"/>
              </w:rPr>
            </w:pPr>
          </w:p>
        </w:tc>
        <w:tc>
          <w:tcPr>
            <w:tcW w:w="1350" w:type="dxa"/>
            <w:tcBorders>
              <w:top w:val="single" w:sz="4" w:space="0" w:color="auto"/>
              <w:left w:val="single" w:sz="4" w:space="0" w:color="auto"/>
              <w:bottom w:val="single" w:sz="4" w:space="0" w:color="auto"/>
              <w:right w:val="single" w:sz="4" w:space="0" w:color="auto"/>
            </w:tcBorders>
          </w:tcPr>
          <w:p w:rsidR="00C14A7C" w:rsidRDefault="00C14A7C">
            <w:pPr>
              <w:bidi/>
              <w:spacing w:line="390" w:lineRule="atLeast"/>
              <w:jc w:val="center"/>
              <w:rPr>
                <w:rFonts w:ascii="inherit" w:eastAsia="Times New Roman" w:hAnsi="inherit" w:cs="B Nazanin"/>
                <w:b/>
                <w:bCs/>
                <w:color w:val="000000"/>
                <w:sz w:val="24"/>
                <w:szCs w:val="24"/>
                <w:bdr w:val="none" w:sz="0" w:space="0" w:color="auto" w:frame="1"/>
                <w:rtl/>
              </w:rPr>
            </w:pPr>
            <w:r>
              <w:rPr>
                <w:rFonts w:ascii="inherit" w:eastAsia="Times New Roman" w:hAnsi="inherit" w:cs="B Nazanin" w:hint="cs"/>
                <w:b/>
                <w:bCs/>
                <w:color w:val="000000"/>
                <w:sz w:val="24"/>
                <w:szCs w:val="24"/>
                <w:bdr w:val="none" w:sz="0" w:space="0" w:color="auto" w:frame="1"/>
                <w:rtl/>
              </w:rPr>
              <w:t>دکتر هورمند</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17</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Pr="00446151" w:rsidRDefault="00C14A7C">
            <w:pPr>
              <w:bidi/>
              <w:spacing w:line="390" w:lineRule="atLeast"/>
              <w:jc w:val="center"/>
              <w:rPr>
                <w:rFonts w:ascii="inherit" w:eastAsia="Times New Roman" w:hAnsi="inherit" w:cs="B Nazanin"/>
                <w:sz w:val="24"/>
                <w:szCs w:val="24"/>
                <w:bdr w:val="none" w:sz="0" w:space="0" w:color="auto" w:frame="1"/>
                <w:rtl/>
              </w:rPr>
            </w:pPr>
            <w:r w:rsidRPr="00446151">
              <w:rPr>
                <w:rFonts w:cs="B Zar" w:hint="cs"/>
                <w:sz w:val="24"/>
                <w:szCs w:val="24"/>
                <w:rtl/>
                <w:lang w:bidi="fa-IR"/>
              </w:rPr>
              <w:t>زهرا بالاوندی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Pr="00446151"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r w:rsidRPr="00446151">
              <w:rPr>
                <w:rFonts w:ascii="Titr,Bold" w:cs="B Zar" w:hint="cs"/>
                <w:sz w:val="24"/>
                <w:szCs w:val="24"/>
                <w:rtl/>
              </w:rPr>
              <w:t xml:space="preserve">ارزیابی القای آپپتوز ناشی از </w:t>
            </w:r>
            <w:r w:rsidRPr="00446151">
              <w:rPr>
                <w:rFonts w:ascii="Titr,Bold" w:cs="B Zar"/>
                <w:sz w:val="24"/>
                <w:szCs w:val="24"/>
              </w:rPr>
              <w:t>B-</w:t>
            </w:r>
            <w:proofErr w:type="spellStart"/>
            <w:r w:rsidRPr="00446151">
              <w:rPr>
                <w:rFonts w:ascii="Titr,Bold" w:cs="B Zar"/>
                <w:sz w:val="24"/>
                <w:szCs w:val="24"/>
              </w:rPr>
              <w:t>elemene</w:t>
            </w:r>
            <w:proofErr w:type="spellEnd"/>
            <w:r w:rsidRPr="00446151">
              <w:rPr>
                <w:rFonts w:ascii="Titr,Bold" w:cs="B Zar" w:hint="cs"/>
                <w:sz w:val="24"/>
                <w:szCs w:val="24"/>
                <w:rtl/>
              </w:rPr>
              <w:t xml:space="preserve"> </w:t>
            </w:r>
            <w:r w:rsidRPr="00446151">
              <w:rPr>
                <w:rFonts w:cs="B Zar" w:hint="cs"/>
                <w:sz w:val="24"/>
                <w:szCs w:val="24"/>
                <w:rtl/>
                <w:lang w:bidi="fa-IR"/>
              </w:rPr>
              <w:t xml:space="preserve">در سلولهای ملانومای انسانی رده </w:t>
            </w:r>
            <w:r w:rsidRPr="00446151">
              <w:rPr>
                <w:rFonts w:cs="B Zar"/>
                <w:sz w:val="24"/>
                <w:szCs w:val="24"/>
                <w:lang w:bidi="fa-IR"/>
              </w:rPr>
              <w:t>A375</w:t>
            </w:r>
            <w:r w:rsidRPr="00446151">
              <w:rPr>
                <w:rFonts w:cs="B Zar" w:hint="cs"/>
                <w:sz w:val="24"/>
                <w:szCs w:val="24"/>
                <w:rtl/>
                <w:lang w:bidi="fa-IR"/>
              </w:rPr>
              <w:t xml:space="preserve"> به صورت همزمان و جداگانه در ترکیب با </w:t>
            </w:r>
            <w:r w:rsidRPr="00446151">
              <w:rPr>
                <w:rFonts w:ascii="Titr,Bold" w:cs="B Zar" w:hint="cs"/>
                <w:sz w:val="24"/>
                <w:szCs w:val="24"/>
                <w:rtl/>
              </w:rPr>
              <w:t>اشعه ایکس 6 مگا ولتاژ</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Tahoma" w:eastAsia="Times New Roman" w:hAnsi="Tahoma" w:cs="B Nazanin"/>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tcPr>
          <w:p w:rsidR="00C14A7C" w:rsidRDefault="00C14A7C">
            <w:pPr>
              <w:bidi/>
              <w:spacing w:line="390" w:lineRule="atLeast"/>
              <w:jc w:val="center"/>
              <w:rPr>
                <w:rFonts w:ascii="inherit" w:eastAsia="Times New Roman" w:hAnsi="inherit" w:cs="B Nazanin"/>
                <w:b/>
                <w:bCs/>
                <w:color w:val="000000"/>
                <w:sz w:val="24"/>
                <w:szCs w:val="24"/>
                <w:bdr w:val="none" w:sz="0" w:space="0" w:color="auto" w:frame="1"/>
              </w:rPr>
            </w:pPr>
            <w:r w:rsidRPr="00446151">
              <w:rPr>
                <w:rFonts w:ascii="Tahoma" w:eastAsia="Times New Roman" w:hAnsi="Tahoma" w:cs="B Nazanin" w:hint="cs"/>
                <w:b/>
                <w:bCs/>
                <w:color w:val="000000"/>
                <w:sz w:val="24"/>
                <w:szCs w:val="24"/>
                <w:rtl/>
              </w:rPr>
              <w:t xml:space="preserve">دکتر هورمند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lastRenderedPageBreak/>
              <w:t>18</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Pr="00446151" w:rsidRDefault="00C14A7C">
            <w:pPr>
              <w:bidi/>
              <w:spacing w:line="390" w:lineRule="atLeast"/>
              <w:jc w:val="center"/>
              <w:rPr>
                <w:rFonts w:ascii="Tahoma" w:eastAsia="Times New Roman" w:hAnsi="Tahoma" w:cs="B Nazanin"/>
                <w:sz w:val="24"/>
                <w:szCs w:val="24"/>
                <w:rtl/>
              </w:rPr>
            </w:pPr>
            <w:r w:rsidRPr="00A317CD">
              <w:rPr>
                <w:rFonts w:cs="Times New Roman"/>
                <w:szCs w:val="24"/>
                <w:rtl/>
              </w:rPr>
              <w:t>رضوان روانفر حقيقی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Pr="00446151" w:rsidRDefault="00C14A7C">
            <w:pPr>
              <w:bidi/>
              <w:spacing w:line="390" w:lineRule="atLeast"/>
              <w:jc w:val="center"/>
              <w:rPr>
                <w:rFonts w:ascii="Tahoma" w:eastAsia="Times New Roman" w:hAnsi="Tahoma" w:cs="B Nazanin"/>
                <w:color w:val="000000"/>
                <w:sz w:val="24"/>
                <w:szCs w:val="24"/>
              </w:rPr>
            </w:pPr>
            <w:r w:rsidRPr="00A317CD">
              <w:rPr>
                <w:rFonts w:cs="Times New Roman"/>
                <w:szCs w:val="24"/>
                <w:rtl/>
              </w:rPr>
              <w:t>بررسي اثر امواج فراصوت روي نفوذ پيروكسيكام از پايه ژل و محلول از درون پوست جدا شده بدون موي موش صحرايي</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586022" w:rsidRDefault="00C14A7C">
            <w:pPr>
              <w:bidi/>
              <w:spacing w:line="390" w:lineRule="atLeast"/>
              <w:jc w:val="center"/>
              <w:rPr>
                <w:rFonts w:ascii="Tahoma" w:eastAsia="Times New Roman" w:hAnsi="Tahoma" w:cs="B Nazanin"/>
                <w:b/>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C14A7C" w:rsidRPr="00446151" w:rsidRDefault="00C14A7C">
            <w:pPr>
              <w:bidi/>
              <w:spacing w:line="390" w:lineRule="atLeast"/>
              <w:jc w:val="center"/>
              <w:rPr>
                <w:rFonts w:ascii="Tahoma" w:eastAsia="Times New Roman" w:hAnsi="Tahoma" w:cs="B Nazanin"/>
                <w:b/>
                <w:bCs/>
                <w:color w:val="000000"/>
                <w:sz w:val="24"/>
                <w:szCs w:val="24"/>
              </w:rPr>
            </w:pPr>
            <w:r w:rsidRPr="00934FEC">
              <w:rPr>
                <w:rFonts w:ascii="Tahoma" w:eastAsia="Times New Roman" w:hAnsi="Tahoma" w:cs="B Nazanin" w:hint="cs"/>
                <w:b/>
                <w:bCs/>
                <w:color w:val="000000"/>
                <w:sz w:val="24"/>
                <w:szCs w:val="24"/>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19</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A317CD">
              <w:rPr>
                <w:rFonts w:cs="Times New Roman"/>
                <w:szCs w:val="24"/>
                <w:rtl/>
              </w:rPr>
              <w:t>روح الله فاتحی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sidRPr="007D5BEA">
              <w:rPr>
                <w:rFonts w:cs="Times New Roman"/>
                <w:szCs w:val="24"/>
                <w:rtl/>
              </w:rPr>
              <w:t xml:space="preserve">ارزيابي اثرات ضدقارچي </w:t>
            </w:r>
            <w:r w:rsidRPr="007D5BEA">
              <w:rPr>
                <w:rFonts w:cs="Times New Roman" w:hint="cs"/>
                <w:szCs w:val="24"/>
                <w:rtl/>
              </w:rPr>
              <w:t>ع</w:t>
            </w:r>
            <w:r w:rsidRPr="007D5BEA">
              <w:rPr>
                <w:rFonts w:cs="Times New Roman"/>
                <w:szCs w:val="24"/>
                <w:rtl/>
              </w:rPr>
              <w:t>صاره ها</w:t>
            </w:r>
            <w:r w:rsidRPr="007D5BEA">
              <w:rPr>
                <w:rFonts w:cs="Times New Roman" w:hint="cs"/>
                <w:szCs w:val="24"/>
                <w:rtl/>
              </w:rPr>
              <w:t>ی</w:t>
            </w:r>
            <w:r w:rsidRPr="007D5BEA">
              <w:rPr>
                <w:rFonts w:cs="Times New Roman"/>
                <w:szCs w:val="24"/>
                <w:rtl/>
              </w:rPr>
              <w:t xml:space="preserve"> آبي والكلي موسير بر روي قارچ ها</w:t>
            </w:r>
            <w:r w:rsidRPr="007D5BEA">
              <w:rPr>
                <w:rFonts w:cs="Times New Roman" w:hint="cs"/>
                <w:szCs w:val="24"/>
                <w:rtl/>
              </w:rPr>
              <w:t>ی</w:t>
            </w:r>
            <w:r w:rsidRPr="007D5BEA">
              <w:rPr>
                <w:rFonts w:cs="Times New Roman"/>
                <w:szCs w:val="24"/>
                <w:rtl/>
              </w:rPr>
              <w:t xml:space="preserve"> ساپروفيت و درماتوفيت</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tl/>
                <w:lang w:bidi="fa-IR"/>
              </w:rPr>
            </w:pPr>
            <w:r w:rsidRPr="00934FEC">
              <w:rPr>
                <w:rFonts w:ascii="Tahoma" w:eastAsia="Times New Roman" w:hAnsi="Tahoma" w:cs="B Nazanin" w:hint="cs"/>
                <w:b/>
                <w:bCs/>
                <w:color w:val="000000"/>
                <w:sz w:val="24"/>
                <w:szCs w:val="24"/>
                <w:rtl/>
              </w:rPr>
              <w:t xml:space="preserve">دکتر متولیان </w:t>
            </w: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Tahoma" w:eastAsia="Times New Roman" w:hAnsi="Tahoma" w:cs="B Nazanin"/>
                <w:b/>
                <w:bCs/>
                <w:color w:val="000000"/>
                <w:sz w:val="24"/>
                <w:szCs w:val="24"/>
                <w:rtl/>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20</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A317CD">
              <w:rPr>
                <w:rFonts w:cs="Times New Roman" w:hint="cs"/>
                <w:szCs w:val="24"/>
                <w:rtl/>
              </w:rPr>
              <w:t>ناهید وثوقی کیاسری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sidRPr="00A317CD">
              <w:rPr>
                <w:rFonts w:cs="Times New Roman"/>
                <w:szCs w:val="24"/>
                <w:rtl/>
              </w:rPr>
              <w:t>افزایش مدت زمان ماندگاری پروبیوتیک ها با عصاره آبی جوانه گندم</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252B17">
            <w:pPr>
              <w:bidi/>
              <w:spacing w:line="390" w:lineRule="atLeast"/>
              <w:jc w:val="center"/>
              <w:rPr>
                <w:rFonts w:ascii="Tahoma" w:eastAsia="Times New Roman" w:hAnsi="Tahoma" w:cs="B Nazanin"/>
                <w:b/>
                <w:bCs/>
                <w:color w:val="000000"/>
                <w:sz w:val="24"/>
                <w:szCs w:val="24"/>
                <w:rtl/>
              </w:rPr>
            </w:pPr>
            <w:r w:rsidRPr="00934FEC">
              <w:rPr>
                <w:rFonts w:ascii="Tahoma" w:eastAsia="Times New Roman" w:hAnsi="Tahoma" w:cs="B Nazanin" w:hint="cs"/>
                <w:b/>
                <w:bCs/>
                <w:color w:val="000000"/>
                <w:sz w:val="24"/>
                <w:szCs w:val="24"/>
                <w:rtl/>
              </w:rPr>
              <w:t>دکتر متولیان</w:t>
            </w: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21</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sidRPr="00A317CD">
              <w:rPr>
                <w:rFonts w:cs="Times New Roman" w:hint="cs"/>
                <w:szCs w:val="24"/>
                <w:rtl/>
              </w:rPr>
              <w:t>منیره عزیزی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sidRPr="00A317CD">
              <w:rPr>
                <w:rFonts w:cs="Times New Roman" w:hint="cs"/>
                <w:szCs w:val="24"/>
                <w:rtl/>
              </w:rPr>
              <w:t xml:space="preserve">نانوذرات </w:t>
            </w:r>
            <w:r w:rsidRPr="00A317CD">
              <w:rPr>
                <w:rFonts w:cs="Times New Roman"/>
                <w:szCs w:val="24"/>
              </w:rPr>
              <w:t>PLGA</w:t>
            </w:r>
            <w:r w:rsidRPr="00A317CD">
              <w:rPr>
                <w:rFonts w:cs="Times New Roman" w:hint="cs"/>
                <w:szCs w:val="24"/>
                <w:rtl/>
              </w:rPr>
              <w:t xml:space="preserve"> لود شده توسط کندروتیناز: آماده سازی، تشخیص ویژگی ها ومطالعات برون تنی</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Tahoma" w:eastAsia="Times New Roman" w:hAnsi="Tahoma" w:cs="B Nazanin"/>
                <w:b/>
                <w:bCs/>
                <w:color w:val="000000"/>
                <w:sz w:val="24"/>
                <w:szCs w:val="24"/>
                <w:rtl/>
              </w:rPr>
            </w:pPr>
            <w:r w:rsidRPr="00934FEC">
              <w:rPr>
                <w:rFonts w:ascii="inherit" w:eastAsia="Times New Roman" w:hAnsi="inherit" w:cs="B Nazanin" w:hint="cs"/>
                <w:b/>
                <w:bCs/>
                <w:color w:val="000000"/>
                <w:sz w:val="24"/>
                <w:szCs w:val="24"/>
                <w:bdr w:val="none" w:sz="0" w:space="0" w:color="auto" w:frame="1"/>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22</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sidRPr="00A317CD">
              <w:rPr>
                <w:rFonts w:cs="Times New Roman" w:hint="cs"/>
                <w:szCs w:val="24"/>
                <w:rtl/>
              </w:rPr>
              <w:t>نیوشا جلالی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sidRPr="00A317CD">
              <w:rPr>
                <w:rFonts w:cs="Times New Roman" w:hint="cs"/>
                <w:szCs w:val="24"/>
                <w:rtl/>
              </w:rPr>
              <w:t xml:space="preserve">سنتز وتعیین ویژگی های ساختاری نانوذرات </w:t>
            </w:r>
            <w:r w:rsidRPr="00A317CD">
              <w:rPr>
                <w:rFonts w:cs="Times New Roman"/>
                <w:szCs w:val="24"/>
              </w:rPr>
              <w:t>PLGA</w:t>
            </w:r>
            <w:r w:rsidRPr="00A317CD">
              <w:rPr>
                <w:rFonts w:cs="Times New Roman" w:hint="cs"/>
                <w:szCs w:val="24"/>
                <w:rtl/>
              </w:rPr>
              <w:t xml:space="preserve"> پوشش داده شده با کیتوسان برای سیستم رهایش دارو در نواقص استخوانی</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Tahoma" w:eastAsia="Times New Roman" w:hAnsi="Tahoma" w:cs="B Nazanin"/>
                <w:b/>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r w:rsidRPr="00934FEC">
              <w:rPr>
                <w:rFonts w:ascii="inherit" w:eastAsia="Times New Roman" w:hAnsi="inherit" w:cs="B Nazanin" w:hint="cs"/>
                <w:b/>
                <w:bCs/>
                <w:color w:val="000000"/>
                <w:sz w:val="24"/>
                <w:szCs w:val="24"/>
                <w:bdr w:val="none" w:sz="0" w:space="0" w:color="auto" w:frame="1"/>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23</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sidRPr="00A317CD">
              <w:rPr>
                <w:rFonts w:eastAsia="Calibri" w:cs="Times New Roman" w:hint="cs"/>
                <w:szCs w:val="24"/>
                <w:rtl/>
              </w:rPr>
              <w:t>هادی جعفری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sidRPr="00A317CD">
              <w:rPr>
                <w:rFonts w:eastAsia="Calibri" w:cs="Times New Roman" w:hint="cs"/>
                <w:szCs w:val="24"/>
                <w:rtl/>
              </w:rPr>
              <w:t xml:space="preserve">بررسی اثرات ضدسرطان </w:t>
            </w:r>
            <w:r w:rsidRPr="00A317CD">
              <w:rPr>
                <w:rFonts w:eastAsia="Calibri" w:cs="Times New Roman"/>
                <w:szCs w:val="24"/>
              </w:rPr>
              <w:t xml:space="preserve">Camellia </w:t>
            </w:r>
            <w:proofErr w:type="spellStart"/>
            <w:r w:rsidRPr="00A317CD">
              <w:rPr>
                <w:rFonts w:eastAsia="Calibri" w:cs="Times New Roman"/>
                <w:szCs w:val="24"/>
              </w:rPr>
              <w:t>sinensis</w:t>
            </w:r>
            <w:proofErr w:type="spellEnd"/>
            <w:r w:rsidRPr="00A317CD">
              <w:rPr>
                <w:rFonts w:eastAsia="Calibri" w:cs="Times New Roman" w:hint="cs"/>
                <w:szCs w:val="24"/>
                <w:rtl/>
              </w:rPr>
              <w:t xml:space="preserve"> در سلول </w:t>
            </w:r>
            <w:r w:rsidRPr="00A317CD">
              <w:rPr>
                <w:rFonts w:eastAsia="Calibri" w:cs="Times New Roman"/>
                <w:szCs w:val="24"/>
              </w:rPr>
              <w:t>Caco-2</w:t>
            </w:r>
            <w:r w:rsidRPr="00A317CD">
              <w:rPr>
                <w:rFonts w:eastAsia="Calibri" w:cs="Times New Roman" w:hint="cs"/>
                <w:szCs w:val="24"/>
                <w:rtl/>
              </w:rPr>
              <w:t xml:space="preserve"> سرطان کولورکتال</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Tahoma" w:eastAsia="Times New Roman" w:hAnsi="Tahoma" w:cs="B Nazanin"/>
                <w:b/>
                <w:bCs/>
                <w:color w:val="000000"/>
                <w:sz w:val="24"/>
                <w:szCs w:val="24"/>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r w:rsidRPr="00934FEC">
              <w:rPr>
                <w:rFonts w:ascii="Tahoma" w:eastAsia="Times New Roman" w:hAnsi="Tahoma" w:cs="B Nazanin" w:hint="cs"/>
                <w:b/>
                <w:bCs/>
                <w:color w:val="000000"/>
                <w:sz w:val="24"/>
                <w:szCs w:val="24"/>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24</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A317CD">
              <w:rPr>
                <w:rFonts w:eastAsia="Calibri" w:cs="Times New Roman" w:hint="cs"/>
                <w:szCs w:val="24"/>
                <w:rtl/>
              </w:rPr>
              <w:t>پرستو رستمی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r w:rsidRPr="00A317CD">
              <w:rPr>
                <w:rFonts w:eastAsia="Calibri" w:cs="Times New Roman" w:hint="cs"/>
                <w:szCs w:val="24"/>
                <w:rtl/>
              </w:rPr>
              <w:t>تاثیر هم زمان لاک مغسول و تمرین هوازی مداوم بر نشانگران لیپولیز در موش های نر ویستار با اضافه وزن</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Tahoma" w:eastAsia="Times New Roman" w:hAnsi="Tahoma" w:cs="B Nazanin"/>
                <w:b/>
                <w:bCs/>
                <w:color w:val="000000"/>
                <w:sz w:val="24"/>
                <w:szCs w:val="24"/>
                <w:rtl/>
              </w:rPr>
            </w:pPr>
            <w:r w:rsidRPr="00934FEC">
              <w:rPr>
                <w:rFonts w:ascii="Tahoma" w:eastAsia="Times New Roman" w:hAnsi="Tahoma" w:cs="B Nazanin" w:hint="cs"/>
                <w:b/>
                <w:bCs/>
                <w:color w:val="000000"/>
                <w:sz w:val="24"/>
                <w:szCs w:val="24"/>
                <w:rtl/>
              </w:rPr>
              <w:t xml:space="preserve">دکتر متولیان </w:t>
            </w: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Tahoma" w:eastAsia="Times New Roman" w:hAnsi="Tahoma" w:cs="B Nazanin"/>
                <w:b/>
                <w:bCs/>
                <w:color w:val="000000"/>
                <w:sz w:val="24"/>
                <w:szCs w:val="24"/>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25</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A317CD">
              <w:rPr>
                <w:rFonts w:eastAsia="Calibri" w:cs="Times New Roman" w:hint="cs"/>
                <w:szCs w:val="24"/>
                <w:rtl/>
              </w:rPr>
              <w:t>فاطمه جباری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sidRPr="00A317CD">
              <w:rPr>
                <w:rFonts w:eastAsia="Calibri" w:cs="Times New Roman" w:hint="cs"/>
                <w:szCs w:val="24"/>
                <w:rtl/>
              </w:rPr>
              <w:t>تاثیر هم زمان لاک مغسول و تمرین هوازی مداوم بر فاکتورهای مرتبط با قندخون در موش های نر ویستار با اضافه وزن</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Tahoma" w:eastAsia="Times New Roman" w:hAnsi="Tahoma" w:cs="B Nazanin"/>
                <w:b/>
                <w:bCs/>
                <w:color w:val="000000"/>
                <w:sz w:val="24"/>
                <w:szCs w:val="24"/>
                <w:rtl/>
              </w:rPr>
            </w:pPr>
            <w:r w:rsidRPr="00934FEC">
              <w:rPr>
                <w:rFonts w:ascii="inherit" w:eastAsia="Times New Roman" w:hAnsi="inherit" w:cs="B Nazanin" w:hint="cs"/>
                <w:b/>
                <w:bCs/>
                <w:color w:val="000000"/>
                <w:sz w:val="24"/>
                <w:szCs w:val="24"/>
                <w:bdr w:val="none" w:sz="0" w:space="0" w:color="auto" w:frame="1"/>
                <w:rtl/>
              </w:rPr>
              <w:t xml:space="preserve">دکتر متولیان </w:t>
            </w: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Tahoma" w:eastAsia="Times New Roman" w:hAnsi="Tahoma" w:cs="B Nazanin"/>
                <w:b/>
                <w:bCs/>
                <w:color w:val="000000"/>
                <w:sz w:val="24"/>
                <w:szCs w:val="24"/>
              </w:rPr>
            </w:pP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26</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sidRPr="00A317CD">
              <w:rPr>
                <w:rFonts w:eastAsia="Calibri" w:cs="Times New Roman" w:hint="cs"/>
                <w:szCs w:val="24"/>
                <w:rtl/>
              </w:rPr>
              <w:t>گلبرگ شعبانی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sidRPr="00A317CD">
              <w:rPr>
                <w:rFonts w:eastAsia="Calibri" w:cs="Times New Roman" w:hint="cs"/>
                <w:szCs w:val="24"/>
                <w:rtl/>
              </w:rPr>
              <w:t>اثیر هم زمان لاک مغسول و تمرین هوازی متناوب بر نشانگران لیپولیز در موش های نر ویستار با اضافه وزن</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Tahoma" w:eastAsia="Times New Roman" w:hAnsi="Tahoma" w:cs="B Nazanin"/>
                <w:b/>
                <w:bCs/>
                <w:color w:val="000000"/>
                <w:sz w:val="24"/>
                <w:szCs w:val="24"/>
                <w:rtl/>
              </w:rPr>
            </w:pPr>
            <w:r w:rsidRPr="00934FEC">
              <w:rPr>
                <w:rFonts w:ascii="inherit" w:eastAsia="Times New Roman" w:hAnsi="inherit" w:cs="B Nazanin" w:hint="cs"/>
                <w:b/>
                <w:bCs/>
                <w:color w:val="000000"/>
                <w:sz w:val="24"/>
                <w:szCs w:val="24"/>
                <w:bdr w:val="none" w:sz="0" w:space="0" w:color="auto" w:frame="1"/>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27</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sz w:val="24"/>
                <w:szCs w:val="24"/>
                <w:rtl/>
              </w:rPr>
            </w:pPr>
            <w:r w:rsidRPr="00464493">
              <w:rPr>
                <w:rFonts w:eastAsia="Calibri" w:cs="Times New Roman" w:hint="cs"/>
                <w:szCs w:val="24"/>
                <w:rtl/>
              </w:rPr>
              <w:t>رضا افضلی پور</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Tahoma" w:eastAsia="Times New Roman" w:hAnsi="Tahoma" w:cs="B Nazanin"/>
                <w:color w:val="000000"/>
                <w:sz w:val="24"/>
                <w:szCs w:val="24"/>
              </w:rPr>
            </w:pPr>
            <w:r w:rsidRPr="00464493">
              <w:rPr>
                <w:rFonts w:eastAsia="Calibri" w:cs="Times New Roman" w:hint="cs"/>
                <w:szCs w:val="24"/>
                <w:rtl/>
              </w:rPr>
              <w:t xml:space="preserve">بررسی اثرهیپرترمیای امواج رادیوفرکانس بر میزان پاسخ به درمان ناشی از نانوذرات تری بلاک کوپلیمر هدفمند با هسته اکسید آهن حامل داروی تمازولامید در مدل آلوگرافت از سلول های سرطان گلیوبلاستوما </w:t>
            </w:r>
            <w:r w:rsidRPr="00464493">
              <w:rPr>
                <w:rFonts w:eastAsia="Calibri" w:cs="Times New Roman"/>
                <w:szCs w:val="24"/>
              </w:rPr>
              <w:t>C6</w:t>
            </w:r>
            <w:r w:rsidRPr="00464493">
              <w:rPr>
                <w:rFonts w:eastAsia="Calibri" w:cs="Times New Roman" w:hint="cs"/>
                <w:szCs w:val="24"/>
                <w:rtl/>
              </w:rPr>
              <w:t xml:space="preserve"> در موش صحرایی</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tl/>
              </w:rPr>
            </w:pPr>
            <w:r w:rsidRPr="00934FEC">
              <w:rPr>
                <w:rFonts w:ascii="inherit" w:eastAsia="Times New Roman" w:hAnsi="inherit" w:cs="B Nazanin" w:hint="cs"/>
                <w:b/>
                <w:bCs/>
                <w:color w:val="000000"/>
                <w:sz w:val="24"/>
                <w:szCs w:val="24"/>
                <w:bdr w:val="none" w:sz="0" w:space="0" w:color="auto" w:frame="1"/>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rsidP="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28</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sidRPr="00464493">
              <w:rPr>
                <w:rFonts w:eastAsia="Calibri" w:cs="Times New Roman"/>
                <w:szCs w:val="24"/>
                <w:rtl/>
              </w:rPr>
              <w:t>مریم لفظی قاضی</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lang w:bidi="fa-IR"/>
              </w:rPr>
            </w:pPr>
            <w:r w:rsidRPr="00464493">
              <w:rPr>
                <w:rFonts w:eastAsia="Calibri" w:cs="Times New Roman"/>
                <w:szCs w:val="24"/>
                <w:rtl/>
              </w:rPr>
              <w:t>تاثیر هم زمان لاک مغسول و تمرین هوازی متناوب بر فاکتورهای مرتبط با قندخون در موش های نر ویستار با اضافه وزن</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Tahoma" w:eastAsia="Times New Roman" w:hAnsi="Tahoma" w:cs="B Nazanin"/>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inherit" w:eastAsia="Times New Roman" w:hAnsi="inherit" w:cs="B Nazanin"/>
                <w:b/>
                <w:bCs/>
                <w:color w:val="000000"/>
                <w:sz w:val="24"/>
                <w:szCs w:val="24"/>
                <w:bdr w:val="none" w:sz="0" w:space="0" w:color="auto" w:frame="1"/>
              </w:rPr>
            </w:pPr>
            <w:r w:rsidRPr="00934FEC">
              <w:rPr>
                <w:rFonts w:ascii="Tahoma" w:eastAsia="Times New Roman" w:hAnsi="Tahoma" w:cs="B Nazanin" w:hint="cs"/>
                <w:b/>
                <w:bCs/>
                <w:color w:val="000000"/>
                <w:sz w:val="24"/>
                <w:szCs w:val="24"/>
                <w:rtl/>
              </w:rPr>
              <w:t xml:space="preserve">دکتر متولیان </w:t>
            </w:r>
          </w:p>
        </w:tc>
      </w:tr>
      <w:tr w:rsidR="00C14A7C" w:rsidTr="00446151">
        <w:tc>
          <w:tcPr>
            <w:tcW w:w="703" w:type="dxa"/>
            <w:tcBorders>
              <w:top w:val="single" w:sz="4" w:space="0" w:color="auto"/>
              <w:left w:val="single" w:sz="4" w:space="0" w:color="auto"/>
              <w:bottom w:val="single" w:sz="4" w:space="0" w:color="auto"/>
              <w:right w:val="single" w:sz="4" w:space="0" w:color="auto"/>
            </w:tcBorders>
            <w:hideMark/>
          </w:tcPr>
          <w:p w:rsidR="00C14A7C" w:rsidRDefault="00C14A7C">
            <w:pPr>
              <w:bidi/>
              <w:spacing w:line="390" w:lineRule="atLeast"/>
              <w:jc w:val="center"/>
              <w:rPr>
                <w:rFonts w:ascii="inherit" w:eastAsia="Times New Roman" w:hAnsi="inherit" w:cs="B Nazanin"/>
                <w:sz w:val="24"/>
                <w:szCs w:val="24"/>
                <w:bdr w:val="none" w:sz="0" w:space="0" w:color="auto" w:frame="1"/>
              </w:rPr>
            </w:pPr>
            <w:r>
              <w:rPr>
                <w:rFonts w:ascii="inherit" w:eastAsia="Times New Roman" w:hAnsi="inherit" w:cs="B Nazanin" w:hint="cs"/>
                <w:sz w:val="24"/>
                <w:szCs w:val="24"/>
                <w:bdr w:val="none" w:sz="0" w:space="0" w:color="auto" w:frame="1"/>
                <w:rtl/>
              </w:rPr>
              <w:t>29</w:t>
            </w:r>
          </w:p>
        </w:tc>
        <w:tc>
          <w:tcPr>
            <w:tcW w:w="1701"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sz w:val="24"/>
                <w:szCs w:val="24"/>
                <w:bdr w:val="none" w:sz="0" w:space="0" w:color="auto" w:frame="1"/>
                <w:rtl/>
              </w:rPr>
            </w:pPr>
            <w:r>
              <w:rPr>
                <w:rFonts w:eastAsia="Calibri" w:cs="Times New Roman" w:hint="cs"/>
                <w:szCs w:val="24"/>
                <w:rtl/>
              </w:rPr>
              <w:t>حسام مطلب زاده</w:t>
            </w:r>
          </w:p>
        </w:tc>
        <w:tc>
          <w:tcPr>
            <w:tcW w:w="4536" w:type="dxa"/>
            <w:tcBorders>
              <w:top w:val="single" w:sz="4" w:space="0" w:color="auto"/>
              <w:left w:val="single" w:sz="4" w:space="0" w:color="auto"/>
              <w:bottom w:val="single" w:sz="4" w:space="0" w:color="auto"/>
              <w:right w:val="single" w:sz="4" w:space="0" w:color="auto"/>
            </w:tcBorders>
            <w:vAlign w:val="center"/>
          </w:tcPr>
          <w:p w:rsidR="00C14A7C" w:rsidRDefault="00C14A7C">
            <w:pPr>
              <w:bidi/>
              <w:spacing w:line="390" w:lineRule="atLeast"/>
              <w:jc w:val="center"/>
              <w:rPr>
                <w:rFonts w:ascii="inherit" w:eastAsia="Times New Roman" w:hAnsi="inherit" w:cs="B Nazanin"/>
                <w:color w:val="000000"/>
                <w:sz w:val="24"/>
                <w:szCs w:val="24"/>
                <w:bdr w:val="none" w:sz="0" w:space="0" w:color="auto" w:frame="1"/>
                <w:rtl/>
              </w:rPr>
            </w:pPr>
            <w:r w:rsidRPr="00464493">
              <w:rPr>
                <w:rFonts w:eastAsia="Calibri" w:cs="Times New Roman"/>
                <w:szCs w:val="24"/>
                <w:rtl/>
              </w:rPr>
              <w:t xml:space="preserve">بررسی همزمان تغییرات بیان ژن </w:t>
            </w:r>
            <w:r w:rsidRPr="00464493">
              <w:rPr>
                <w:rFonts w:eastAsia="Calibri" w:cs="Times New Roman"/>
                <w:szCs w:val="24"/>
              </w:rPr>
              <w:t>RNA</w:t>
            </w:r>
            <w:r w:rsidRPr="00464493">
              <w:rPr>
                <w:rFonts w:eastAsia="Calibri" w:cs="Times New Roman"/>
                <w:szCs w:val="24"/>
                <w:rtl/>
              </w:rPr>
              <w:t xml:space="preserve">غیر کد‌کننده بلند </w:t>
            </w:r>
            <w:r w:rsidRPr="00464493">
              <w:rPr>
                <w:rFonts w:eastAsia="Calibri" w:cs="Times New Roman"/>
                <w:szCs w:val="24"/>
              </w:rPr>
              <w:t>GNAS-AS1</w:t>
            </w:r>
            <w:r w:rsidRPr="00464493">
              <w:rPr>
                <w:rFonts w:eastAsia="Calibri" w:cs="Times New Roman"/>
                <w:szCs w:val="24"/>
                <w:rtl/>
              </w:rPr>
              <w:t xml:space="preserve"> و </w:t>
            </w:r>
            <w:r w:rsidRPr="00464493">
              <w:rPr>
                <w:rFonts w:eastAsia="Calibri" w:cs="Times New Roman"/>
                <w:szCs w:val="24"/>
              </w:rPr>
              <w:t xml:space="preserve">BLACAT1 </w:t>
            </w:r>
            <w:r w:rsidRPr="00464493">
              <w:rPr>
                <w:rFonts w:eastAsia="Calibri" w:cs="Times New Roman"/>
                <w:szCs w:val="24"/>
                <w:rtl/>
              </w:rPr>
              <w:t xml:space="preserve"> در بافت توموری سرطان پستان</w:t>
            </w:r>
          </w:p>
        </w:tc>
        <w:tc>
          <w:tcPr>
            <w:tcW w:w="1257" w:type="dxa"/>
            <w:tcBorders>
              <w:top w:val="single" w:sz="4" w:space="0" w:color="auto"/>
              <w:left w:val="single" w:sz="4" w:space="0" w:color="auto"/>
              <w:bottom w:val="single" w:sz="4" w:space="0" w:color="auto"/>
              <w:right w:val="single" w:sz="4" w:space="0" w:color="auto"/>
            </w:tcBorders>
            <w:vAlign w:val="center"/>
          </w:tcPr>
          <w:p w:rsidR="00C14A7C" w:rsidRPr="00934FEC" w:rsidRDefault="00C14A7C">
            <w:pPr>
              <w:bidi/>
              <w:spacing w:line="390" w:lineRule="atLeast"/>
              <w:jc w:val="center"/>
              <w:rPr>
                <w:rFonts w:ascii="Tahoma" w:eastAsia="Times New Roman" w:hAnsi="Tahoma" w:cs="B Nazanin"/>
                <w:b/>
                <w:bCs/>
                <w:color w:val="000000"/>
                <w:sz w:val="24"/>
                <w:szCs w:val="24"/>
                <w:rtl/>
              </w:rPr>
            </w:pPr>
          </w:p>
        </w:tc>
        <w:tc>
          <w:tcPr>
            <w:tcW w:w="1350" w:type="dxa"/>
            <w:tcBorders>
              <w:top w:val="single" w:sz="4" w:space="0" w:color="auto"/>
              <w:left w:val="single" w:sz="4" w:space="0" w:color="auto"/>
              <w:bottom w:val="single" w:sz="4" w:space="0" w:color="auto"/>
              <w:right w:val="single" w:sz="4" w:space="0" w:color="auto"/>
            </w:tcBorders>
          </w:tcPr>
          <w:p w:rsidR="00C14A7C" w:rsidRPr="00934FEC" w:rsidRDefault="00C14A7C">
            <w:pPr>
              <w:bidi/>
              <w:spacing w:line="390" w:lineRule="atLeast"/>
              <w:jc w:val="center"/>
              <w:rPr>
                <w:rFonts w:ascii="Tahoma" w:eastAsia="Times New Roman" w:hAnsi="Tahoma" w:cs="B Nazanin"/>
                <w:b/>
                <w:bCs/>
                <w:color w:val="000000"/>
                <w:sz w:val="24"/>
                <w:szCs w:val="24"/>
              </w:rPr>
            </w:pPr>
            <w:r w:rsidRPr="00934FEC">
              <w:rPr>
                <w:rFonts w:ascii="Tahoma" w:eastAsia="Times New Roman" w:hAnsi="Tahoma" w:cs="B Nazanin" w:hint="cs"/>
                <w:b/>
                <w:bCs/>
                <w:color w:val="000000"/>
                <w:sz w:val="24"/>
                <w:szCs w:val="24"/>
                <w:rtl/>
              </w:rPr>
              <w:t xml:space="preserve">دکتر متولیان </w:t>
            </w:r>
          </w:p>
        </w:tc>
      </w:tr>
      <w:tr w:rsidR="00252B17" w:rsidTr="00446151">
        <w:tc>
          <w:tcPr>
            <w:tcW w:w="703" w:type="dxa"/>
            <w:tcBorders>
              <w:top w:val="single" w:sz="4" w:space="0" w:color="auto"/>
              <w:left w:val="single" w:sz="4" w:space="0" w:color="auto"/>
              <w:bottom w:val="single" w:sz="4" w:space="0" w:color="auto"/>
              <w:right w:val="single" w:sz="4" w:space="0" w:color="auto"/>
            </w:tcBorders>
          </w:tcPr>
          <w:p w:rsidR="00252B17" w:rsidRDefault="00252B17">
            <w:pPr>
              <w:bidi/>
              <w:spacing w:line="390" w:lineRule="atLeast"/>
              <w:jc w:val="center"/>
              <w:rPr>
                <w:rFonts w:ascii="inherit" w:eastAsia="Times New Roman" w:hAnsi="inherit" w:cs="B Nazanin" w:hint="cs"/>
                <w:sz w:val="24"/>
                <w:szCs w:val="24"/>
                <w:bdr w:val="none" w:sz="0" w:space="0" w:color="auto" w:frame="1"/>
                <w:rtl/>
              </w:rPr>
            </w:pPr>
            <w:r>
              <w:rPr>
                <w:rFonts w:ascii="inherit" w:eastAsia="Times New Roman" w:hAnsi="inherit" w:cs="B Nazanin" w:hint="cs"/>
                <w:sz w:val="24"/>
                <w:szCs w:val="24"/>
                <w:bdr w:val="none" w:sz="0" w:space="0" w:color="auto" w:frame="1"/>
                <w:rtl/>
              </w:rPr>
              <w:lastRenderedPageBreak/>
              <w:t>30</w:t>
            </w:r>
          </w:p>
        </w:tc>
        <w:tc>
          <w:tcPr>
            <w:tcW w:w="1701" w:type="dxa"/>
            <w:tcBorders>
              <w:top w:val="single" w:sz="4" w:space="0" w:color="auto"/>
              <w:left w:val="single" w:sz="4" w:space="0" w:color="auto"/>
              <w:bottom w:val="single" w:sz="4" w:space="0" w:color="auto"/>
              <w:right w:val="single" w:sz="4" w:space="0" w:color="auto"/>
            </w:tcBorders>
            <w:vAlign w:val="center"/>
          </w:tcPr>
          <w:p w:rsidR="00252B17" w:rsidRDefault="00252B17">
            <w:pPr>
              <w:bidi/>
              <w:spacing w:line="390" w:lineRule="atLeast"/>
              <w:jc w:val="center"/>
              <w:rPr>
                <w:rFonts w:eastAsia="Calibri" w:cs="Times New Roman" w:hint="cs"/>
                <w:szCs w:val="24"/>
                <w:rtl/>
              </w:rPr>
            </w:pPr>
            <w:r>
              <w:rPr>
                <w:rFonts w:eastAsia="Calibri" w:cs="Times New Roman" w:hint="cs"/>
                <w:szCs w:val="24"/>
                <w:rtl/>
              </w:rPr>
              <w:t>شیما نوروزی</w:t>
            </w:r>
          </w:p>
        </w:tc>
        <w:tc>
          <w:tcPr>
            <w:tcW w:w="4536" w:type="dxa"/>
            <w:tcBorders>
              <w:top w:val="single" w:sz="4" w:space="0" w:color="auto"/>
              <w:left w:val="single" w:sz="4" w:space="0" w:color="auto"/>
              <w:bottom w:val="single" w:sz="4" w:space="0" w:color="auto"/>
              <w:right w:val="single" w:sz="4" w:space="0" w:color="auto"/>
            </w:tcBorders>
            <w:vAlign w:val="center"/>
          </w:tcPr>
          <w:p w:rsidR="00252B17" w:rsidRPr="00464493" w:rsidRDefault="00252B17">
            <w:pPr>
              <w:bidi/>
              <w:spacing w:line="390" w:lineRule="atLeast"/>
              <w:jc w:val="center"/>
              <w:rPr>
                <w:rFonts w:eastAsia="Calibri" w:cs="Times New Roman" w:hint="cs"/>
                <w:szCs w:val="24"/>
                <w:rtl/>
                <w:lang w:bidi="fa-IR"/>
              </w:rPr>
            </w:pPr>
            <w:r>
              <w:rPr>
                <w:rFonts w:eastAsia="Calibri" w:cs="Times New Roman" w:hint="cs"/>
                <w:szCs w:val="24"/>
                <w:rtl/>
              </w:rPr>
              <w:t xml:space="preserve">بررسی اثرات کوئرستین بر روی رده سلولهای سرطانی استخوان مدل </w:t>
            </w:r>
            <w:r>
              <w:rPr>
                <w:rFonts w:eastAsia="Calibri" w:cs="Times New Roman"/>
                <w:szCs w:val="24"/>
              </w:rPr>
              <w:t>)</w:t>
            </w:r>
            <w:r>
              <w:rPr>
                <w:rFonts w:eastAsia="Calibri" w:cs="Times New Roman" w:hint="cs"/>
                <w:szCs w:val="24"/>
                <w:rtl/>
                <w:lang w:bidi="fa-IR"/>
              </w:rPr>
              <w:t xml:space="preserve"> </w:t>
            </w:r>
            <w:r>
              <w:rPr>
                <w:rFonts w:eastAsia="Calibri" w:cs="Times New Roman"/>
                <w:szCs w:val="24"/>
                <w:lang w:bidi="fa-IR"/>
              </w:rPr>
              <w:t>Soas2</w:t>
            </w:r>
            <w:r>
              <w:rPr>
                <w:rFonts w:eastAsia="Calibri" w:cs="Times New Roman" w:hint="cs"/>
                <w:szCs w:val="24"/>
                <w:rtl/>
                <w:lang w:bidi="fa-IR"/>
              </w:rPr>
              <w:t xml:space="preserve"> )</w:t>
            </w:r>
          </w:p>
        </w:tc>
        <w:tc>
          <w:tcPr>
            <w:tcW w:w="1257" w:type="dxa"/>
            <w:tcBorders>
              <w:top w:val="single" w:sz="4" w:space="0" w:color="auto"/>
              <w:left w:val="single" w:sz="4" w:space="0" w:color="auto"/>
              <w:bottom w:val="single" w:sz="4" w:space="0" w:color="auto"/>
              <w:right w:val="single" w:sz="4" w:space="0" w:color="auto"/>
            </w:tcBorders>
            <w:vAlign w:val="center"/>
          </w:tcPr>
          <w:p w:rsidR="00252B17" w:rsidRPr="00934FEC" w:rsidRDefault="00252B17">
            <w:pPr>
              <w:bidi/>
              <w:spacing w:line="390" w:lineRule="atLeast"/>
              <w:jc w:val="center"/>
              <w:rPr>
                <w:rFonts w:ascii="Tahoma" w:eastAsia="Times New Roman" w:hAnsi="Tahoma" w:cs="B Nazanin"/>
                <w:b/>
                <w:bCs/>
                <w:color w:val="000000"/>
                <w:sz w:val="24"/>
                <w:szCs w:val="24"/>
                <w:rtl/>
              </w:rPr>
            </w:pPr>
            <w:r>
              <w:rPr>
                <w:rFonts w:ascii="Tahoma" w:eastAsia="Times New Roman" w:hAnsi="Tahoma" w:cs="B Nazanin" w:hint="cs"/>
                <w:b/>
                <w:bCs/>
                <w:color w:val="000000"/>
                <w:sz w:val="24"/>
                <w:szCs w:val="24"/>
                <w:rtl/>
              </w:rPr>
              <w:t>دکتر وهاب زاده</w:t>
            </w:r>
          </w:p>
        </w:tc>
        <w:tc>
          <w:tcPr>
            <w:tcW w:w="1350" w:type="dxa"/>
            <w:tcBorders>
              <w:top w:val="single" w:sz="4" w:space="0" w:color="auto"/>
              <w:left w:val="single" w:sz="4" w:space="0" w:color="auto"/>
              <w:bottom w:val="single" w:sz="4" w:space="0" w:color="auto"/>
              <w:right w:val="single" w:sz="4" w:space="0" w:color="auto"/>
            </w:tcBorders>
          </w:tcPr>
          <w:p w:rsidR="00252B17" w:rsidRPr="00934FEC" w:rsidRDefault="00252B17">
            <w:pPr>
              <w:bidi/>
              <w:spacing w:line="390" w:lineRule="atLeast"/>
              <w:jc w:val="center"/>
              <w:rPr>
                <w:rFonts w:ascii="Tahoma" w:eastAsia="Times New Roman" w:hAnsi="Tahoma" w:cs="B Nazanin" w:hint="cs"/>
                <w:b/>
                <w:bCs/>
                <w:color w:val="000000"/>
                <w:sz w:val="24"/>
                <w:szCs w:val="24"/>
                <w:rtl/>
              </w:rPr>
            </w:pPr>
            <w:r>
              <w:rPr>
                <w:rFonts w:ascii="Tahoma" w:eastAsia="Times New Roman" w:hAnsi="Tahoma" w:cs="B Nazanin" w:hint="cs"/>
                <w:b/>
                <w:bCs/>
                <w:color w:val="000000"/>
                <w:sz w:val="24"/>
                <w:szCs w:val="24"/>
                <w:rtl/>
              </w:rPr>
              <w:t>دکتر نجفی زاده</w:t>
            </w:r>
            <w:bookmarkStart w:id="0" w:name="_GoBack"/>
            <w:bookmarkEnd w:id="0"/>
          </w:p>
        </w:tc>
      </w:tr>
    </w:tbl>
    <w:p w:rsidR="00850C5A" w:rsidRDefault="00850C5A">
      <w:pPr>
        <w:rPr>
          <w:rtl/>
        </w:rPr>
      </w:pPr>
    </w:p>
    <w:p w:rsidR="00850C5A" w:rsidRDefault="00850C5A">
      <w:pPr>
        <w:rPr>
          <w:rtl/>
        </w:rPr>
      </w:pPr>
    </w:p>
    <w:p w:rsidR="00850C5A" w:rsidRDefault="00850C5A"/>
    <w:sectPr w:rsidR="0085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tr,Bold">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38"/>
    <w:rsid w:val="000112A4"/>
    <w:rsid w:val="000C568B"/>
    <w:rsid w:val="000D5138"/>
    <w:rsid w:val="000F77E4"/>
    <w:rsid w:val="001539BA"/>
    <w:rsid w:val="00252B17"/>
    <w:rsid w:val="00284AC2"/>
    <w:rsid w:val="00417618"/>
    <w:rsid w:val="00446151"/>
    <w:rsid w:val="004C34E3"/>
    <w:rsid w:val="00586022"/>
    <w:rsid w:val="00642207"/>
    <w:rsid w:val="00650156"/>
    <w:rsid w:val="00850C5A"/>
    <w:rsid w:val="00873CE6"/>
    <w:rsid w:val="009257B5"/>
    <w:rsid w:val="00934FEC"/>
    <w:rsid w:val="009D0950"/>
    <w:rsid w:val="00B878E9"/>
    <w:rsid w:val="00B91D64"/>
    <w:rsid w:val="00BE29E4"/>
    <w:rsid w:val="00C14A7C"/>
    <w:rsid w:val="00C97FE4"/>
    <w:rsid w:val="00CD7DD2"/>
    <w:rsid w:val="00E97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07FD3-695A-425D-AC37-E07069DA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DA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7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49040">
      <w:bodyDiv w:val="1"/>
      <w:marLeft w:val="0"/>
      <w:marRight w:val="0"/>
      <w:marTop w:val="0"/>
      <w:marBottom w:val="0"/>
      <w:divBdr>
        <w:top w:val="none" w:sz="0" w:space="0" w:color="auto"/>
        <w:left w:val="none" w:sz="0" w:space="0" w:color="auto"/>
        <w:bottom w:val="none" w:sz="0" w:space="0" w:color="auto"/>
        <w:right w:val="none" w:sz="0" w:space="0" w:color="auto"/>
      </w:divBdr>
    </w:div>
    <w:div w:id="798499948">
      <w:bodyDiv w:val="1"/>
      <w:marLeft w:val="0"/>
      <w:marRight w:val="0"/>
      <w:marTop w:val="0"/>
      <w:marBottom w:val="0"/>
      <w:divBdr>
        <w:top w:val="none" w:sz="0" w:space="0" w:color="auto"/>
        <w:left w:val="none" w:sz="0" w:space="0" w:color="auto"/>
        <w:bottom w:val="none" w:sz="0" w:space="0" w:color="auto"/>
        <w:right w:val="none" w:sz="0" w:space="0" w:color="auto"/>
      </w:divBdr>
    </w:div>
    <w:div w:id="14081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Vahid Babaei</dc:creator>
  <cp:keywords/>
  <dc:description/>
  <cp:lastModifiedBy>Vahid Babaei</cp:lastModifiedBy>
  <cp:revision>21</cp:revision>
  <dcterms:created xsi:type="dcterms:W3CDTF">2022-09-03T09:49:00Z</dcterms:created>
  <dcterms:modified xsi:type="dcterms:W3CDTF">2022-10-29T10:51:00Z</dcterms:modified>
</cp:coreProperties>
</file>